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F15" w:rsidRPr="005A71ED" w:rsidRDefault="005B4F15" w:rsidP="005B4F1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5B4F15" w:rsidRPr="008E11D3" w:rsidRDefault="005B4F15" w:rsidP="005B4F1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</w:rPr>
      </w:pPr>
      <w:r w:rsidRPr="008E11D3">
        <w:rPr>
          <w:rFonts w:ascii="Times New Roman" w:eastAsia="Times New Roman" w:hAnsi="Times New Roman" w:cs="Times New Roman"/>
          <w:b/>
          <w:i/>
        </w:rPr>
        <w:t>МИНИСТЕРСТВО ОБРАЗОВАНИЯ И НАУКИ РЕСПУБЛИКИ ТАТАРСТАН</w:t>
      </w:r>
    </w:p>
    <w:p w:rsidR="005B4F15" w:rsidRPr="00246598" w:rsidRDefault="005B4F15" w:rsidP="005B4F1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</w:rPr>
      </w:pPr>
      <w:r w:rsidRPr="008E11D3">
        <w:rPr>
          <w:rFonts w:ascii="Times New Roman" w:eastAsia="Times New Roman" w:hAnsi="Times New Roman" w:cs="Times New Roman"/>
          <w:b/>
          <w:i/>
        </w:rPr>
        <w:t xml:space="preserve">МУНИЦИПАЛЬНОЕ БЮДЖЕТНОЕ </w:t>
      </w:r>
      <w:r w:rsidR="00EB21D1" w:rsidRPr="008E11D3">
        <w:rPr>
          <w:rFonts w:ascii="Times New Roman" w:eastAsia="Times New Roman" w:hAnsi="Times New Roman" w:cs="Times New Roman"/>
          <w:b/>
          <w:i/>
        </w:rPr>
        <w:t>ОБЩЕ</w:t>
      </w:r>
      <w:r w:rsidRPr="008E11D3">
        <w:rPr>
          <w:rFonts w:ascii="Times New Roman" w:eastAsia="Times New Roman" w:hAnsi="Times New Roman" w:cs="Times New Roman"/>
          <w:b/>
          <w:i/>
        </w:rPr>
        <w:t>ОБРАЗОВАТЕЛЬНОЕ УЧРЕЖДЕНИЕ  «ЛИЦЕЙ №35 – ОБРАЗОВАТЕЛЬНЫЙ ЦЕНТР «ГАЛАКТИКА» ПРИВОЛЖСКОГО РАЙОНА ГОРОДА КАЗАНИ</w:t>
      </w:r>
    </w:p>
    <w:p w:rsidR="005B4F15" w:rsidRPr="005A71ED" w:rsidRDefault="005B4F15" w:rsidP="005B4F1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</w:rPr>
      </w:pPr>
    </w:p>
    <w:p w:rsidR="005B4F15" w:rsidRPr="005A71ED" w:rsidRDefault="00035624" w:rsidP="005B4F1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0" distR="114300" simplePos="0" relativeHeight="251660288" behindDoc="0" locked="0" layoutInCell="1" allowOverlap="1">
                <wp:simplePos x="0" y="0"/>
                <wp:positionH relativeFrom="margin">
                  <wp:posOffset>-70485</wp:posOffset>
                </wp:positionH>
                <wp:positionV relativeFrom="paragraph">
                  <wp:posOffset>219710</wp:posOffset>
                </wp:positionV>
                <wp:extent cx="6257290" cy="1924050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19240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95CB0" w:rsidRDefault="00E95CB0" w:rsidP="005B4F15"/>
                          <w:tbl>
                            <w:tblPr>
                              <w:tblW w:w="10348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3516"/>
                              <w:gridCol w:w="3544"/>
                            </w:tblGrid>
                            <w:tr w:rsidR="00E95CB0" w:rsidTr="00AB221B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E95CB0" w:rsidRPr="006D3C31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gramStart"/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инята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на заседании  педагогического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совета</w:t>
                                  </w:r>
                                </w:p>
                                <w:p w:rsidR="00E95CB0" w:rsidRPr="00B06FED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Протокол № </w:t>
                                  </w:r>
                                  <w:r w:rsidRPr="00B06FED">
                                    <w:rPr>
                                      <w:rFonts w:ascii="Times New Roman" w:hAnsi="Times New Roman" w:cs="Times New Roman"/>
                                    </w:rPr>
                                    <w:t>2</w:t>
                                  </w:r>
                                </w:p>
                                <w:p w:rsidR="00E95CB0" w:rsidRPr="006D3C31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от «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lang w:val="en-US"/>
                                    </w:rPr>
                                    <w:t>28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»  августа  2020 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г.   </w:t>
                                  </w:r>
                                </w:p>
                                <w:p w:rsidR="00E95CB0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:rsidR="00E95CB0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4" w:type="dxa"/>
                                  <w:hideMark/>
                                </w:tcPr>
                                <w:p w:rsidR="00E95CB0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«Утверждаю»</w:t>
                                  </w:r>
                                </w:p>
                                <w:p w:rsidR="00E95CB0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Директор </w:t>
                                  </w:r>
                                </w:p>
                                <w:p w:rsidR="00E95CB0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E95CB0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«Галактика» </w:t>
                                  </w:r>
                                </w:p>
                                <w:p w:rsidR="00E95CB0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_________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Е.В.Глухарева</w:t>
                                  </w:r>
                                  <w:proofErr w:type="spellEnd"/>
                                </w:p>
                                <w:p w:rsidR="00E95CB0" w:rsidRPr="00246598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Приказ №  </w:t>
                                  </w:r>
                                  <w:r w:rsidRPr="00246598">
                                    <w:rPr>
                                      <w:rFonts w:ascii="Times New Roman" w:hAnsi="Times New Roman" w:cs="Times New Roman"/>
                                    </w:rPr>
                                    <w:t>228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ОД</w:t>
                                  </w:r>
                                </w:p>
                                <w:p w:rsidR="00E95CB0" w:rsidRDefault="00E95CB0" w:rsidP="00AB221B">
                                  <w:pPr>
                                    <w:pStyle w:val="aa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от «</w:t>
                                  </w:r>
                                  <w:r w:rsidRPr="00246598">
                                    <w:rPr>
                                      <w:rFonts w:ascii="Times New Roman" w:hAnsi="Times New Roman" w:cs="Times New Roman"/>
                                    </w:rPr>
                                    <w:t>28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»  августа  20</w:t>
                                  </w:r>
                                  <w:r w:rsidRPr="00246598">
                                    <w:rPr>
                                      <w:rFonts w:ascii="Times New Roman" w:hAnsi="Times New Roman" w:cs="Times New Roman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г.  </w:t>
                                  </w:r>
                                </w:p>
                              </w:tc>
                            </w:tr>
                          </w:tbl>
                          <w:p w:rsidR="00E95CB0" w:rsidRDefault="00E95CB0" w:rsidP="005B4F1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5.55pt;margin-top:17.3pt;width:492.7pt;height:151.5pt;z-index:251660288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" stroked="f">
                <v:fill opacity="0"/>
                <v:textbox inset="0,0,0,0">
                  <w:txbxContent>
                    <w:p w:rsidR="00E95CB0" w:rsidRDefault="00E95CB0" w:rsidP="005B4F15"/>
                    <w:tbl>
                      <w:tblPr>
                        <w:tblW w:w="10348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3516"/>
                        <w:gridCol w:w="3544"/>
                      </w:tblGrid>
                      <w:tr w:rsidR="00E95CB0" w:rsidTr="00AB221B">
                        <w:tc>
                          <w:tcPr>
                            <w:tcW w:w="3288" w:type="dxa"/>
                            <w:hideMark/>
                          </w:tcPr>
                          <w:p w:rsidR="00E95CB0" w:rsidRPr="006D3C31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>Пр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инята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на заседании  педагогического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совета</w:t>
                            </w:r>
                          </w:p>
                          <w:p w:rsidR="00E95CB0" w:rsidRPr="00B06FED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Протокол № </w:t>
                            </w:r>
                            <w:r w:rsidRPr="00B06FED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:rsidR="00E95CB0" w:rsidRPr="006D3C31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от «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28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»  августа  2020 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г.   </w:t>
                            </w:r>
                          </w:p>
                          <w:p w:rsidR="00E95CB0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:rsidR="00E95CB0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544" w:type="dxa"/>
                            <w:hideMark/>
                          </w:tcPr>
                          <w:p w:rsidR="00E95CB0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«Утверждаю»</w:t>
                            </w:r>
                          </w:p>
                          <w:p w:rsidR="00E95CB0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Директор </w:t>
                            </w:r>
                          </w:p>
                          <w:p w:rsidR="00E95CB0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E95CB0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«Галактика» </w:t>
                            </w:r>
                          </w:p>
                          <w:p w:rsidR="00E95CB0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_________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Е.В.Глухарева</w:t>
                            </w:r>
                            <w:proofErr w:type="spellEnd"/>
                          </w:p>
                          <w:p w:rsidR="00E95CB0" w:rsidRPr="00246598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Приказ №  </w:t>
                            </w:r>
                            <w:r w:rsidRPr="00246598">
                              <w:rPr>
                                <w:rFonts w:ascii="Times New Roman" w:hAnsi="Times New Roman" w:cs="Times New Roman"/>
                              </w:rPr>
                              <w:t>228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ОД</w:t>
                            </w:r>
                          </w:p>
                          <w:p w:rsidR="00E95CB0" w:rsidRDefault="00E95CB0" w:rsidP="00AB221B">
                            <w:pPr>
                              <w:pStyle w:val="aa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от «</w:t>
                            </w:r>
                            <w:r w:rsidRPr="00246598">
                              <w:rPr>
                                <w:rFonts w:ascii="Times New Roman" w:hAnsi="Times New Roman" w:cs="Times New Roman"/>
                              </w:rPr>
                              <w:t>28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»  августа  20</w:t>
                            </w:r>
                            <w:r w:rsidRPr="00246598">
                              <w:rPr>
                                <w:rFonts w:ascii="Times New Roman" w:hAnsi="Times New Roman" w:cs="Times New Roman"/>
                              </w:rPr>
                              <w:t>20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г.  </w:t>
                            </w:r>
                          </w:p>
                        </w:tc>
                      </w:tr>
                    </w:tbl>
                    <w:p w:rsidR="00E95CB0" w:rsidRDefault="00E95CB0" w:rsidP="005B4F15"/>
                  </w:txbxContent>
                </v:textbox>
                <w10:wrap type="square" anchorx="margin"/>
              </v:shape>
            </w:pict>
          </mc:Fallback>
        </mc:AlternateContent>
      </w:r>
    </w:p>
    <w:p w:rsidR="005B4F15" w:rsidRPr="005A71ED" w:rsidRDefault="005B4F15" w:rsidP="005B4F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4F15" w:rsidRPr="005A71ED" w:rsidRDefault="005B4F15" w:rsidP="005B4F15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5B4F15" w:rsidRPr="005A71ED" w:rsidRDefault="005B4F15" w:rsidP="005B4F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5B4F15" w:rsidRPr="005A71ED" w:rsidRDefault="005B4F15" w:rsidP="005B4F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5B4F15" w:rsidRPr="005A71ED" w:rsidRDefault="005B4F15" w:rsidP="005B4F1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ar-SA"/>
        </w:rPr>
      </w:pPr>
    </w:p>
    <w:p w:rsidR="005B4F15" w:rsidRPr="005A71ED" w:rsidRDefault="005B4F15" w:rsidP="005B4F1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5B4F15" w:rsidRPr="005A71ED" w:rsidRDefault="005B4F15" w:rsidP="005B4F1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ОБЩЕРАЗВИВАЮЩАЯ </w:t>
      </w: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П</w:t>
      </w: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Р</w:t>
      </w: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ОГРАММА</w:t>
      </w:r>
    </w:p>
    <w:p w:rsidR="005B4F15" w:rsidRPr="005A71ED" w:rsidRDefault="005B4F15" w:rsidP="005B4F1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«ОСНОВЫ КОМПЬЮТЕРНОЙ ГРАМОТНОСТИ</w:t>
      </w: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»</w:t>
      </w:r>
    </w:p>
    <w:p w:rsidR="005B4F15" w:rsidRPr="005A71ED" w:rsidRDefault="005B4F15" w:rsidP="005B4F1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</w:pPr>
    </w:p>
    <w:p w:rsidR="005B4F15" w:rsidRPr="005A71ED" w:rsidRDefault="005B4F15" w:rsidP="005B4F1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Направленность:</w:t>
      </w:r>
      <w:r w:rsidR="00AE42F7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 xml:space="preserve"> техническая</w:t>
      </w:r>
    </w:p>
    <w:p w:rsidR="005B4F15" w:rsidRPr="005A71ED" w:rsidRDefault="005B4F15" w:rsidP="005B4F1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Возраст учащихся:</w:t>
      </w:r>
      <w:r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11-13</w:t>
      </w:r>
      <w:r w:rsidRPr="005A71ED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лет</w:t>
      </w:r>
    </w:p>
    <w:p w:rsidR="005B4F15" w:rsidRPr="005A71ED" w:rsidRDefault="005B4F15" w:rsidP="005B4F1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Срок реализации</w:t>
      </w:r>
      <w:r w:rsidR="00981960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: 1 год </w:t>
      </w:r>
    </w:p>
    <w:p w:rsidR="005B4F15" w:rsidRPr="005A71ED" w:rsidRDefault="005B4F15" w:rsidP="005B4F1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</w:p>
    <w:p w:rsidR="005B4F15" w:rsidRPr="005A71ED" w:rsidRDefault="005B4F15" w:rsidP="005B4F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5B4F15" w:rsidRPr="005A71ED" w:rsidRDefault="005B4F15" w:rsidP="005B4F15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B4F15" w:rsidRDefault="005B4F15" w:rsidP="005B4F15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B4F15" w:rsidRPr="005A71ED" w:rsidRDefault="005B4F15" w:rsidP="005B4F15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B4F15" w:rsidRPr="005A71ED" w:rsidRDefault="005B4F15" w:rsidP="005B4F15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B4F15" w:rsidRPr="005A71ED" w:rsidRDefault="005B4F15" w:rsidP="005B4F15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5A71ED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Автор</w:t>
      </w:r>
      <w:r w:rsidR="00E009FD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ы-составители</w:t>
      </w:r>
      <w:r w:rsidRPr="005A71ED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:</w:t>
      </w:r>
    </w:p>
    <w:p w:rsidR="00E009FD" w:rsidRDefault="005B4F15" w:rsidP="005B4F15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Ивашева Гульнара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Рафиковна</w:t>
      </w:r>
      <w:proofErr w:type="spellEnd"/>
      <w:r w:rsidR="007B3FA6">
        <w:rPr>
          <w:rFonts w:ascii="Times New Roman" w:eastAsia="Calibri" w:hAnsi="Times New Roman" w:cs="Times New Roman"/>
          <w:sz w:val="24"/>
          <w:szCs w:val="24"/>
          <w:lang w:eastAsia="ar-SA"/>
        </w:rPr>
        <w:t>,</w:t>
      </w:r>
    </w:p>
    <w:p w:rsidR="005B4F15" w:rsidRDefault="00E009FD" w:rsidP="00E009F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Григорьева  Анна Игоревна</w:t>
      </w:r>
    </w:p>
    <w:p w:rsidR="005B4F15" w:rsidRPr="005A71ED" w:rsidRDefault="007B3FA6" w:rsidP="005B4F15">
      <w:pPr>
        <w:suppressAutoHyphens/>
        <w:spacing w:after="0" w:line="240" w:lineRule="auto"/>
        <w:ind w:left="4956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</w:t>
      </w:r>
      <w:r w:rsidR="00E009F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п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едагог</w:t>
      </w:r>
      <w:r w:rsidR="00E009F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и </w:t>
      </w:r>
      <w:r w:rsidR="0024659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дополнительного</w:t>
      </w:r>
      <w:r w:rsidR="00246598">
        <w:rPr>
          <w:rFonts w:ascii="Times New Roman" w:eastAsia="Calibri" w:hAnsi="Times New Roman" w:cs="Times New Roman"/>
          <w:sz w:val="24"/>
          <w:szCs w:val="24"/>
          <w:lang w:val="en-US" w:eastAsia="ar-S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образования</w:t>
      </w:r>
    </w:p>
    <w:p w:rsidR="005B4F15" w:rsidRPr="005A71ED" w:rsidRDefault="005B4F15" w:rsidP="005B4F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5B4F15" w:rsidRPr="005A71ED" w:rsidRDefault="005B4F15" w:rsidP="00EB21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5B4F15" w:rsidRPr="005A71ED" w:rsidRDefault="005B4F15" w:rsidP="005B4F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5B4F15" w:rsidRPr="005A71ED" w:rsidRDefault="005B4F15" w:rsidP="005B4F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640165" w:rsidRPr="00246598" w:rsidRDefault="00640165" w:rsidP="005B4F15">
      <w:pPr>
        <w:spacing w:after="0" w:line="36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5B4F15" w:rsidRDefault="007B3FA6" w:rsidP="007B3FA6">
      <w:pPr>
        <w:spacing w:after="0" w:line="36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Казань, 2020</w:t>
      </w:r>
    </w:p>
    <w:p w:rsidR="004F6177" w:rsidRPr="00640165" w:rsidRDefault="004F6177" w:rsidP="004F6177">
      <w:pPr>
        <w:pStyle w:val="a9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4016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p w:rsidR="004F6177" w:rsidRPr="00640165" w:rsidRDefault="004F6177" w:rsidP="004F6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6"/>
        <w:gridCol w:w="4132"/>
        <w:gridCol w:w="4643"/>
      </w:tblGrid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«Лицей №35 – образовательный центр «Галактика»</w:t>
            </w: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 программа</w:t>
            </w:r>
          </w:p>
          <w:p w:rsidR="004F6177" w:rsidRPr="00640165" w:rsidRDefault="004F6177" w:rsidP="00AB22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«Ос</w:t>
            </w:r>
            <w:r w:rsidR="00981960">
              <w:rPr>
                <w:rFonts w:ascii="Times New Roman" w:eastAsia="Times New Roman" w:hAnsi="Times New Roman" w:cs="Times New Roman"/>
                <w:sz w:val="24"/>
                <w:szCs w:val="24"/>
              </w:rPr>
              <w:t>новы компьютерной грамотности»</w:t>
            </w: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Техническая</w:t>
            </w: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401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Ивашева Гульнара </w:t>
            </w:r>
            <w:proofErr w:type="spellStart"/>
            <w:r w:rsidRPr="006401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Рафиковна</w:t>
            </w:r>
            <w:proofErr w:type="spellEnd"/>
            <w:r w:rsidRPr="006401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, </w:t>
            </w:r>
            <w:r w:rsidR="00E009F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Григорьева Анна Игоревна </w:t>
            </w:r>
            <w:r w:rsidR="0098196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</w:t>
            </w:r>
            <w:r w:rsidR="00E009F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 дополнительного образования</w:t>
            </w: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11-13 лет</w:t>
            </w: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формы организации содержания и учебного процесса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дополнительная общеобразовательная программа </w:t>
            </w:r>
          </w:p>
          <w:p w:rsidR="00B06FED" w:rsidRPr="00B06FED" w:rsidRDefault="00B06FED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модифицированная</w:t>
            </w: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</w:p>
          <w:p w:rsidR="00B06FED" w:rsidRPr="008E11D3" w:rsidRDefault="00B06FED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</w:t>
            </w: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уровня информационно-компьютерной грамотности учащихся</w:t>
            </w: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Стартовый уровень</w:t>
            </w:r>
          </w:p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4643" w:type="dxa"/>
            <w:shd w:val="clear" w:color="auto" w:fill="auto"/>
          </w:tcPr>
          <w:p w:rsidR="004F6177" w:rsidRPr="003F7087" w:rsidRDefault="004F6177" w:rsidP="009819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формы организации учебных </w:t>
            </w:r>
            <w:r w:rsidRPr="00640165">
              <w:rPr>
                <w:rFonts w:ascii="Times New Roman" w:hAnsi="Times New Roman" w:cs="Times New Roman"/>
                <w:sz w:val="24"/>
                <w:szCs w:val="24"/>
              </w:rPr>
              <w:t>занятий: практическое занятие, мастер-класс, игра, конкурс, творческий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методы – рассказ, беседа, показ, выполнение работы по алгоритму и т.д.</w:t>
            </w: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End"/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Тестирование, графический диктант, выполнение творческой работы, защита презентации, поиск информации и т.д.</w:t>
            </w: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  <w:r w:rsidRPr="008006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учащихся к программно-технической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006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</w:t>
            </w:r>
            <w:r w:rsidRPr="008006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более уверенно чувствовать себя при работе с персональным компьютером (ПК).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F6177" w:rsidRPr="00640165" w:rsidTr="00EB21D1">
        <w:tc>
          <w:tcPr>
            <w:tcW w:w="796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4132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01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643" w:type="dxa"/>
            <w:shd w:val="clear" w:color="auto" w:fill="auto"/>
          </w:tcPr>
          <w:p w:rsidR="004F6177" w:rsidRPr="00640165" w:rsidRDefault="004F6177" w:rsidP="00AB2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F6177" w:rsidRPr="00640165" w:rsidRDefault="004F6177" w:rsidP="004F6177">
      <w:pPr>
        <w:pStyle w:val="western"/>
        <w:shd w:val="clear" w:color="auto" w:fill="FFFFFF"/>
        <w:spacing w:before="0" w:beforeAutospacing="0" w:after="0" w:afterAutospacing="0" w:line="360" w:lineRule="auto"/>
        <w:jc w:val="both"/>
        <w:rPr>
          <w:b/>
          <w:color w:val="333333"/>
        </w:rPr>
      </w:pPr>
    </w:p>
    <w:p w:rsidR="00EB21D1" w:rsidRDefault="00EB21D1" w:rsidP="00640165">
      <w:pPr>
        <w:spacing w:after="0" w:line="360" w:lineRule="auto"/>
        <w:ind w:left="3540" w:right="-20" w:firstLine="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B21D1" w:rsidRDefault="00EB21D1" w:rsidP="00640165">
      <w:pPr>
        <w:spacing w:after="0" w:line="360" w:lineRule="auto"/>
        <w:ind w:left="3540" w:right="-20" w:firstLine="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B21D1" w:rsidRDefault="00EB21D1" w:rsidP="00640165">
      <w:pPr>
        <w:spacing w:after="0" w:line="360" w:lineRule="auto"/>
        <w:ind w:left="3540" w:right="-20" w:firstLine="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B21D1" w:rsidRDefault="00EB21D1" w:rsidP="00640165">
      <w:pPr>
        <w:spacing w:after="0" w:line="360" w:lineRule="auto"/>
        <w:ind w:left="3540" w:right="-20" w:firstLine="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B14D8" w:rsidRPr="00640165" w:rsidRDefault="002B14D8" w:rsidP="00640165">
      <w:pPr>
        <w:spacing w:after="0" w:line="360" w:lineRule="auto"/>
        <w:ind w:left="3540" w:right="-20" w:firstLine="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401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Огл</w:t>
      </w:r>
      <w:r w:rsidRPr="0064016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640165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6401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ление</w:t>
      </w:r>
    </w:p>
    <w:p w:rsidR="002B14D8" w:rsidRPr="00640165" w:rsidRDefault="002B14D8" w:rsidP="002B14D8">
      <w:pPr>
        <w:numPr>
          <w:ilvl w:val="0"/>
          <w:numId w:val="1"/>
        </w:numPr>
        <w:spacing w:after="0" w:line="36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64016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64016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64016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онная карта обр</w:t>
      </w:r>
      <w:r w:rsidRPr="0064016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4016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64016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64016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7045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016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 w:rsidRPr="0064016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64016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4016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7045C7">
        <w:rPr>
          <w:rFonts w:ascii="Times New Roman" w:eastAsia="Times New Roman" w:hAnsi="Times New Roman" w:cs="Times New Roman"/>
          <w:color w:val="000000"/>
          <w:sz w:val="24"/>
          <w:szCs w:val="24"/>
        </w:rPr>
        <w:t>ы ………………..............</w:t>
      </w:r>
      <w:r w:rsidR="001B1C1C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2B14D8" w:rsidRPr="00640165" w:rsidRDefault="002B14D8" w:rsidP="002B14D8">
      <w:pPr>
        <w:numPr>
          <w:ilvl w:val="0"/>
          <w:numId w:val="1"/>
        </w:numPr>
        <w:spacing w:after="0" w:line="36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Поя</w:t>
      </w:r>
      <w:r w:rsidRPr="0064016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4016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64016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ая за</w:t>
      </w:r>
      <w:r w:rsidRPr="0064016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иска…………</w:t>
      </w:r>
      <w:r w:rsidR="005B4F1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………………………………………..............4-9</w:t>
      </w:r>
    </w:p>
    <w:p w:rsidR="002B14D8" w:rsidRPr="00640165" w:rsidRDefault="002B14D8" w:rsidP="002B14D8">
      <w:pPr>
        <w:numPr>
          <w:ilvl w:val="0"/>
          <w:numId w:val="1"/>
        </w:numPr>
        <w:spacing w:after="0" w:line="36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Календарно-тематический план</w:t>
      </w:r>
      <w:r w:rsidR="005B4F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…………………………………………………9-11</w:t>
      </w:r>
    </w:p>
    <w:p w:rsidR="002B14D8" w:rsidRPr="00640165" w:rsidRDefault="00640165" w:rsidP="00640165">
      <w:pPr>
        <w:numPr>
          <w:ilvl w:val="0"/>
          <w:numId w:val="1"/>
        </w:numPr>
        <w:spacing w:after="0" w:line="36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Содержание </w:t>
      </w:r>
      <w:r w:rsidRPr="0064016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программы…………………………………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……………………….</w:t>
      </w:r>
      <w:r w:rsidR="002B14D8" w:rsidRPr="0064016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11-12</w:t>
      </w:r>
    </w:p>
    <w:p w:rsidR="002B14D8" w:rsidRPr="00640165" w:rsidRDefault="002B14D8" w:rsidP="002B14D8">
      <w:pPr>
        <w:numPr>
          <w:ilvl w:val="0"/>
          <w:numId w:val="1"/>
        </w:numPr>
        <w:spacing w:after="0" w:line="36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Организационно-педагогические условия………………………………….......</w:t>
      </w:r>
      <w:r w:rsidR="00640165"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227AAC"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</w:p>
    <w:p w:rsidR="002B14D8" w:rsidRPr="00640165" w:rsidRDefault="00640165" w:rsidP="002B14D8">
      <w:pPr>
        <w:numPr>
          <w:ilvl w:val="0"/>
          <w:numId w:val="1"/>
        </w:numPr>
        <w:spacing w:after="0" w:line="360" w:lineRule="auto"/>
        <w:ind w:right="14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2B14D8" w:rsidRPr="0064016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B14D8"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="002B14D8" w:rsidRPr="0064016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2B14D8" w:rsidRPr="0064016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="002B14D8" w:rsidRPr="0064016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2B14D8" w:rsidRPr="0064016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B14D8"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…………………………………………………………………....</w:t>
      </w:r>
      <w:r w:rsidRPr="00640165">
        <w:rPr>
          <w:rFonts w:ascii="Times New Roman" w:eastAsia="Times New Roman" w:hAnsi="Times New Roman" w:cs="Times New Roman"/>
          <w:color w:val="000000"/>
          <w:sz w:val="24"/>
          <w:szCs w:val="24"/>
        </w:rPr>
        <w:t>.......</w:t>
      </w:r>
      <w:r w:rsidR="005B4F15"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</w:p>
    <w:p w:rsidR="002B14D8" w:rsidRPr="00640165" w:rsidRDefault="002B14D8" w:rsidP="002B14D8">
      <w:pPr>
        <w:spacing w:after="0" w:line="36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Pr="00640165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4D8" w:rsidRDefault="002B14D8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21D1" w:rsidRDefault="00EB21D1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21D1" w:rsidRPr="00640165" w:rsidRDefault="00EB21D1" w:rsidP="002B14D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0165" w:rsidRPr="00640165" w:rsidRDefault="00640165" w:rsidP="006401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0165" w:rsidRDefault="00640165" w:rsidP="006401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0165" w:rsidRDefault="00640165" w:rsidP="006401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1C0B" w:rsidRPr="00EB21D1" w:rsidRDefault="004F1C0B" w:rsidP="00C443DD">
      <w:pPr>
        <w:pStyle w:val="western"/>
        <w:numPr>
          <w:ilvl w:val="0"/>
          <w:numId w:val="6"/>
        </w:numPr>
        <w:shd w:val="clear" w:color="auto" w:fill="FFFFFF"/>
        <w:spacing w:before="0" w:beforeAutospacing="0" w:after="0" w:afterAutospacing="0"/>
        <w:jc w:val="center"/>
        <w:rPr>
          <w:b/>
        </w:rPr>
      </w:pPr>
      <w:r w:rsidRPr="00EB21D1">
        <w:rPr>
          <w:b/>
        </w:rPr>
        <w:lastRenderedPageBreak/>
        <w:t>Пояснительная записка</w:t>
      </w:r>
    </w:p>
    <w:p w:rsidR="00C443DD" w:rsidRPr="00C443DD" w:rsidRDefault="00C443DD" w:rsidP="00C443DD">
      <w:pPr>
        <w:pStyle w:val="a9"/>
        <w:numPr>
          <w:ilvl w:val="1"/>
          <w:numId w:val="6"/>
        </w:num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43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матив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до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ы, используе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п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 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азраб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тк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 w:rsidRPr="00C443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="00DC4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рограммы</w:t>
      </w:r>
    </w:p>
    <w:p w:rsidR="00C443DD" w:rsidRPr="00C443DD" w:rsidRDefault="00C443DD" w:rsidP="00C443DD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43DD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></w:t>
      </w:r>
      <w:r w:rsidRPr="00C443DD">
        <w:rPr>
          <w:rFonts w:ascii="Times New Roman" w:eastAsia="Symbol" w:hAnsi="Times New Roman" w:cs="Times New Roman"/>
          <w:color w:val="000000"/>
          <w:sz w:val="24"/>
          <w:szCs w:val="24"/>
        </w:rPr>
        <w:tab/>
        <w:t xml:space="preserve">Приказ </w:t>
      </w:r>
      <w:proofErr w:type="spellStart"/>
      <w:r w:rsidRPr="00C443DD">
        <w:rPr>
          <w:rFonts w:ascii="Times New Roman" w:eastAsia="Symbol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C443DD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443DD" w:rsidRPr="00C443DD" w:rsidRDefault="00C443DD" w:rsidP="00C443DD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43DD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></w:t>
      </w:r>
      <w:r w:rsidRPr="00C443DD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</w:t>
      </w:r>
      <w:r w:rsidRPr="00C443D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к 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сьму Д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парт</w:t>
      </w:r>
      <w:r w:rsidRPr="00C443D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молодежной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ики, в</w:t>
      </w:r>
      <w:r w:rsidRPr="00C443D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 w:rsidRPr="00C443D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я и соц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ржки детей Мино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разования и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C443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и от 1</w:t>
      </w:r>
      <w:r w:rsidRPr="00C443D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.12.2006 г. №06-1844 </w:t>
      </w:r>
      <w:r w:rsidRPr="00C443D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х к програ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м до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нит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образован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 w:rsidRPr="00C443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43DD" w:rsidRPr="00C443DD" w:rsidRDefault="00C443DD" w:rsidP="00C443DD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43DD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></w:t>
      </w:r>
      <w:r w:rsidR="00B06FED" w:rsidRPr="00B06FED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 xml:space="preserve"> 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 w:rsidRPr="00C443D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 w:rsidRPr="00C443D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демиол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гич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равила и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анП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Н 2.4.4.3172-14 (З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гистр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в </w:t>
      </w:r>
      <w:r w:rsidRPr="00C443D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иню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сте Рос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ии 20 ав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443D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та 2014 г. N 33660)</w:t>
      </w:r>
    </w:p>
    <w:p w:rsidR="00C443DD" w:rsidRPr="00C443DD" w:rsidRDefault="00C443DD" w:rsidP="00C443DD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43DD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></w:t>
      </w:r>
      <w:r w:rsidRPr="00C443DD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</w:t>
      </w:r>
      <w:r w:rsidRPr="00C443D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олни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443D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981960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8196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детей 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(Ра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поряжение Пр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вител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ства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Ф №</w:t>
      </w:r>
      <w:r w:rsidRPr="00C443D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1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72</w:t>
      </w:r>
      <w:r w:rsidRPr="00C443D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6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р от 4 с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ября 2014г.),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лан м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 w:rsidRPr="00C443D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2015-2020 годы 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 ее р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и (Ра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оряж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C443D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ельства РФ № 729</w:t>
      </w:r>
      <w:r w:rsidRPr="00C443D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р от 24 апреля 2015 г.)</w:t>
      </w:r>
    </w:p>
    <w:p w:rsidR="00C443DD" w:rsidRPr="00C443DD" w:rsidRDefault="00C443DD" w:rsidP="00C443DD">
      <w:pPr>
        <w:tabs>
          <w:tab w:val="left" w:pos="9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43DD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></w:t>
      </w:r>
      <w:r w:rsidRPr="00C443DD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C443DD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</w:t>
      </w:r>
      <w:r w:rsidRPr="00C443DD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Лицея</w:t>
      </w:r>
    </w:p>
    <w:p w:rsidR="00C443DD" w:rsidRPr="00C443DD" w:rsidRDefault="00C443DD" w:rsidP="00EB21D1">
      <w:pPr>
        <w:pStyle w:val="western"/>
        <w:shd w:val="clear" w:color="auto" w:fill="FFFFFF"/>
        <w:spacing w:before="0" w:beforeAutospacing="0" w:after="0" w:afterAutospacing="0"/>
        <w:ind w:firstLine="720"/>
        <w:jc w:val="both"/>
        <w:rPr>
          <w:b/>
          <w:color w:val="333333"/>
        </w:rPr>
      </w:pPr>
      <w:r w:rsidRPr="00C443DD">
        <w:rPr>
          <w:rFonts w:eastAsia="Symbol"/>
          <w:color w:val="000000"/>
          <w:spacing w:val="-33"/>
        </w:rPr>
        <w:t></w:t>
      </w:r>
      <w:r w:rsidR="00672ECC">
        <w:rPr>
          <w:rFonts w:eastAsia="Symbol"/>
          <w:color w:val="000000"/>
        </w:rPr>
        <w:t xml:space="preserve"> </w:t>
      </w:r>
      <w:r w:rsidRPr="00C443DD">
        <w:rPr>
          <w:color w:val="000000"/>
        </w:rPr>
        <w:t>Полож</w:t>
      </w:r>
      <w:r w:rsidRPr="00C443DD">
        <w:rPr>
          <w:color w:val="000000"/>
          <w:spacing w:val="-1"/>
        </w:rPr>
        <w:t>е</w:t>
      </w:r>
      <w:r w:rsidRPr="00C443DD">
        <w:rPr>
          <w:color w:val="000000"/>
        </w:rPr>
        <w:t>н</w:t>
      </w:r>
      <w:r w:rsidRPr="00C443DD">
        <w:rPr>
          <w:color w:val="000000"/>
          <w:spacing w:val="1"/>
        </w:rPr>
        <w:t>и</w:t>
      </w:r>
      <w:r w:rsidRPr="00C443DD">
        <w:rPr>
          <w:color w:val="000000"/>
        </w:rPr>
        <w:t>е об общеобразовательной общеразвивающей (рабочей) программе  дополнительного образования</w:t>
      </w:r>
      <w:r w:rsidRPr="00C443DD">
        <w:rPr>
          <w:color w:val="000000"/>
        </w:rPr>
        <w:tab/>
        <w:t>МБОУ</w:t>
      </w:r>
      <w:r w:rsidRPr="00C443DD">
        <w:rPr>
          <w:color w:val="000000"/>
        </w:rPr>
        <w:tab/>
      </w:r>
      <w:r w:rsidRPr="00C443DD">
        <w:rPr>
          <w:color w:val="000000"/>
          <w:spacing w:val="-7"/>
        </w:rPr>
        <w:t>«</w:t>
      </w:r>
      <w:r w:rsidRPr="00C443DD">
        <w:rPr>
          <w:color w:val="000000"/>
          <w:spacing w:val="1"/>
        </w:rPr>
        <w:t>Лицей №35 – образовательный центр «Галактика</w:t>
      </w:r>
      <w:r w:rsidRPr="00C443DD">
        <w:rPr>
          <w:color w:val="000000"/>
        </w:rPr>
        <w:t>»</w:t>
      </w:r>
    </w:p>
    <w:p w:rsidR="00A80641" w:rsidRPr="00EB21D1" w:rsidRDefault="00A80641" w:rsidP="00F40CFD">
      <w:pPr>
        <w:pStyle w:val="western"/>
        <w:shd w:val="clear" w:color="auto" w:fill="FFFFFF"/>
        <w:spacing w:before="0" w:beforeAutospacing="0" w:after="0" w:afterAutospacing="0"/>
        <w:ind w:firstLine="709"/>
        <w:jc w:val="both"/>
      </w:pPr>
      <w:r w:rsidRPr="00EB21D1">
        <w:t xml:space="preserve">Дополнительная общеобразовательная </w:t>
      </w:r>
      <w:r w:rsidR="00B34CE4" w:rsidRPr="00EB21D1">
        <w:t xml:space="preserve">общеразвивающая </w:t>
      </w:r>
      <w:r w:rsidRPr="00EB21D1">
        <w:t>программа «Основы компьютерной грамотности» ориентирована на интеллектуальное развитие и формирование основ компьютерной и информационной грамотности учащихся.</w:t>
      </w:r>
    </w:p>
    <w:p w:rsidR="00C443DD" w:rsidRPr="00C443DD" w:rsidRDefault="00C443DD" w:rsidP="00C443DD">
      <w:pPr>
        <w:pStyle w:val="a9"/>
        <w:numPr>
          <w:ilvl w:val="1"/>
          <w:numId w:val="6"/>
        </w:num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443DD">
        <w:rPr>
          <w:rFonts w:ascii="Times New Roman" w:eastAsia="Times New Roman" w:hAnsi="Times New Roman" w:cs="Times New Roman"/>
          <w:b/>
          <w:bCs/>
          <w:sz w:val="24"/>
          <w:szCs w:val="24"/>
        </w:rPr>
        <w:t>Обоснование необходимости разработки и внедрения предлагаемой программы</w:t>
      </w:r>
    </w:p>
    <w:p w:rsidR="00C443DD" w:rsidRPr="00E95CB0" w:rsidRDefault="00C443DD" w:rsidP="00C443DD">
      <w:pPr>
        <w:pStyle w:val="western"/>
        <w:shd w:val="clear" w:color="auto" w:fill="FFFFFF"/>
        <w:spacing w:before="0" w:beforeAutospacing="0" w:after="0" w:afterAutospacing="0"/>
        <w:ind w:firstLine="708"/>
        <w:jc w:val="both"/>
      </w:pPr>
      <w:r w:rsidRPr="00E95CB0">
        <w:t>Дополнительная общеобразовательная общеразвивающая программа «Основы компьютерной грамотности» ориентирована на интеллектуальное развитие и формирование основ компьютерной и информационной грамотности учащихся.</w:t>
      </w:r>
    </w:p>
    <w:p w:rsidR="00C443DD" w:rsidRPr="001D4B3F" w:rsidRDefault="00C443DD" w:rsidP="001D4B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Современный человек должен уметь использовать имеющиеся в его распоряжении средства вычислительной техники, информационные ресурсы для автоматизации трудоёмких операций, связанных с подготовкой документов, организацией документооборота. Программа дополнительного образования «Основы компьютерной грамотности» предоставляет учащимся возможность получить специальные знания и навыки работы на компьютере.</w:t>
      </w:r>
    </w:p>
    <w:p w:rsidR="00A80641" w:rsidRPr="00640165" w:rsidRDefault="00A80641" w:rsidP="00C443D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Актуальность программы </w:t>
      </w:r>
      <w:r w:rsidRPr="00640165">
        <w:rPr>
          <w:rFonts w:ascii="Times New Roman" w:hAnsi="Times New Roman" w:cs="Times New Roman"/>
          <w:sz w:val="24"/>
          <w:szCs w:val="24"/>
        </w:rPr>
        <w:t>состоит в том, что она готовит учащихся к программно-технической деятельности и позволяет более уверенно чувствовать себя при работе с персональным компьютером (ПК). Персональный компьютер уже давно превратился в доступный инструмент работы с информацией, такой как карандаш, ручка или калькулятор. В наше время практически не осталось сфер деятельности, в которых не применялись бы компьютеры.</w:t>
      </w:r>
    </w:p>
    <w:p w:rsidR="00A80641" w:rsidRPr="00640165" w:rsidRDefault="00A80641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165">
        <w:rPr>
          <w:rFonts w:ascii="Times New Roman" w:hAnsi="Times New Roman" w:cs="Times New Roman"/>
          <w:bCs/>
          <w:sz w:val="24"/>
          <w:szCs w:val="24"/>
        </w:rPr>
        <w:t>Новизна программы</w:t>
      </w:r>
      <w:r w:rsidRPr="00640165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640165">
        <w:rPr>
          <w:rFonts w:ascii="Times New Roman" w:hAnsi="Times New Roman" w:cs="Times New Roman"/>
          <w:sz w:val="24"/>
          <w:szCs w:val="24"/>
        </w:rPr>
        <w:t xml:space="preserve">заключается в том, что она не только дополняет знания и расширяет круг практических навыков учащихся в области компьютерной грамотности, но предусматривает индивидуальное творчество в наиболее интересных и полезных направлениях: работа в текстовом редакторе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 xml:space="preserve">, в графическом редакторе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Paint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 xml:space="preserve">, в программе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>.</w:t>
      </w:r>
    </w:p>
    <w:p w:rsidR="00A80641" w:rsidRPr="00640165" w:rsidRDefault="00A80641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Педагогическая целесообразность </w:t>
      </w:r>
      <w:r w:rsidRPr="00640165">
        <w:rPr>
          <w:rFonts w:ascii="Times New Roman" w:hAnsi="Times New Roman" w:cs="Times New Roman"/>
          <w:sz w:val="24"/>
          <w:szCs w:val="24"/>
        </w:rPr>
        <w:t>реализации</w:t>
      </w:r>
      <w:r w:rsidRPr="00640165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640165">
        <w:rPr>
          <w:rFonts w:ascii="Times New Roman" w:hAnsi="Times New Roman" w:cs="Times New Roman"/>
          <w:sz w:val="24"/>
          <w:szCs w:val="24"/>
        </w:rPr>
        <w:t>настоящей программы в её ориентировании на практические умения. Программа позволяет приобрести устойчивые навыки работы на персональном компьютере, обеспечивает развитие внимания, памяти, мышления, познавательного интересов у учащихся.</w:t>
      </w:r>
    </w:p>
    <w:p w:rsidR="00A80641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sz w:val="24"/>
          <w:szCs w:val="24"/>
        </w:rPr>
        <w:t>Отличительные особенности программы.</w:t>
      </w:r>
      <w:r w:rsidRPr="00640165">
        <w:rPr>
          <w:rFonts w:ascii="Times New Roman" w:hAnsi="Times New Roman" w:cs="Times New Roman"/>
          <w:sz w:val="24"/>
          <w:szCs w:val="24"/>
        </w:rPr>
        <w:t xml:space="preserve"> </w:t>
      </w:r>
      <w:r w:rsidR="00A80641" w:rsidRPr="00640165">
        <w:rPr>
          <w:rFonts w:ascii="Times New Roman" w:hAnsi="Times New Roman" w:cs="Times New Roman"/>
          <w:sz w:val="24"/>
          <w:szCs w:val="24"/>
        </w:rPr>
        <w:t>Программа дополнительного образования «Основы компьютерной грамотности» разработана с учётом образовательных потребностей учащихся, их родителей и социума. Содержание программы подобрано таким образом, чтобы в полном объёме использовать возможности оборудования Информационного центра «Лицея № 35» на базе которого реализуется программа.</w:t>
      </w:r>
    </w:p>
    <w:p w:rsidR="001D4B3F" w:rsidRPr="00DC4B3E" w:rsidRDefault="00942E9F" w:rsidP="00672ECC">
      <w:pPr>
        <w:spacing w:after="0" w:line="240" w:lineRule="auto"/>
        <w:ind w:firstLine="683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1.3. Цели</w:t>
      </w:r>
      <w:r w:rsidR="00DC4B3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задачи программы</w:t>
      </w:r>
    </w:p>
    <w:p w:rsidR="00DC4B3E" w:rsidRDefault="00942E9F" w:rsidP="00DC4B3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Цели</w:t>
      </w:r>
      <w:r w:rsidR="000A537F" w:rsidRPr="00640165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программы</w:t>
      </w:r>
    </w:p>
    <w:p w:rsidR="00942E9F" w:rsidRDefault="00942E9F" w:rsidP="00942E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0A537F" w:rsidRPr="00640165">
        <w:rPr>
          <w:rFonts w:ascii="Times New Roman" w:hAnsi="Times New Roman" w:cs="Times New Roman"/>
          <w:sz w:val="24"/>
          <w:szCs w:val="24"/>
        </w:rPr>
        <w:t> повышение уровня информационно-ко</w:t>
      </w:r>
      <w:r w:rsidR="002B14D8" w:rsidRPr="00640165">
        <w:rPr>
          <w:rFonts w:ascii="Times New Roman" w:hAnsi="Times New Roman" w:cs="Times New Roman"/>
          <w:sz w:val="24"/>
          <w:szCs w:val="24"/>
        </w:rPr>
        <w:t>мпьютерной грамотности учащихся</w:t>
      </w:r>
      <w:r w:rsidR="00DC4B3E">
        <w:rPr>
          <w:rFonts w:ascii="Times New Roman" w:hAnsi="Times New Roman" w:cs="Times New Roman"/>
          <w:sz w:val="24"/>
          <w:szCs w:val="24"/>
        </w:rPr>
        <w:t>;</w:t>
      </w:r>
    </w:p>
    <w:p w:rsidR="00DC4B3E" w:rsidRPr="00942E9F" w:rsidRDefault="00E95CB0" w:rsidP="00942E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42E9F">
        <w:rPr>
          <w:rFonts w:ascii="Times New Roman" w:hAnsi="Times New Roman" w:cs="Times New Roman"/>
          <w:sz w:val="24"/>
          <w:szCs w:val="24"/>
        </w:rPr>
        <w:t>формирование информационной культуры, алгоритмического мышления, познавательных и творческих способностей</w:t>
      </w:r>
      <w:r w:rsidR="00DC4B3E" w:rsidRPr="00DC4B3E">
        <w:rPr>
          <w:rFonts w:ascii="Times New Roman" w:hAnsi="Times New Roman" w:cs="Times New Roman"/>
          <w:sz w:val="24"/>
          <w:szCs w:val="24"/>
        </w:rPr>
        <w:t> обучающихся в процессе освоения информационно-коммуникационных технологий посредством проектно-исследовательской деятельности.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Задачи программы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Обучающие: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познакомить с основными информационными понятиями и информационной безопасностью в сети Интернет;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познакомить с устройством компьютера, способами и организацией хранения информации;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- обучить основным приёмам работы в программах: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Paint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>;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сформировать навыки работы с копировальной техникой и носителями информации;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сформировать основные компетенции в области ис</w:t>
      </w:r>
      <w:r w:rsidRPr="00640165">
        <w:rPr>
          <w:rFonts w:ascii="Times New Roman" w:hAnsi="Times New Roman" w:cs="Times New Roman"/>
          <w:sz w:val="24"/>
          <w:szCs w:val="24"/>
        </w:rPr>
        <w:softHyphen/>
        <w:t>пользования информационно-коммуникационных технологий;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сформировать навыки выполнения творческих заданий.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Развивающие: </w:t>
      </w:r>
      <w:r w:rsidRPr="00640165">
        <w:rPr>
          <w:rFonts w:ascii="Times New Roman" w:hAnsi="Times New Roman" w:cs="Times New Roman"/>
          <w:sz w:val="24"/>
          <w:szCs w:val="24"/>
        </w:rPr>
        <w:t>развивать познавательную и творческую активность, коммуникативные умения, коммуникабельность.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40165">
        <w:rPr>
          <w:rFonts w:ascii="Times New Roman" w:hAnsi="Times New Roman" w:cs="Times New Roman"/>
          <w:b/>
          <w:bCs/>
          <w:sz w:val="24"/>
          <w:szCs w:val="24"/>
        </w:rPr>
        <w:t>Воспитательные</w:t>
      </w:r>
      <w:proofErr w:type="gramEnd"/>
      <w:r w:rsidRPr="0064016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640165">
        <w:rPr>
          <w:rFonts w:ascii="Times New Roman" w:hAnsi="Times New Roman" w:cs="Times New Roman"/>
          <w:sz w:val="24"/>
          <w:szCs w:val="24"/>
        </w:rPr>
        <w:t> формировать информационную культуру, потребность в самопознании и саморазвитии, чувство коллективизма.</w:t>
      </w:r>
    </w:p>
    <w:p w:rsidR="00A80641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sz w:val="24"/>
          <w:szCs w:val="24"/>
        </w:rPr>
        <w:t>Адресат программы.</w:t>
      </w:r>
      <w:r w:rsidRPr="00640165">
        <w:rPr>
          <w:rFonts w:ascii="Times New Roman" w:hAnsi="Times New Roman" w:cs="Times New Roman"/>
          <w:sz w:val="24"/>
          <w:szCs w:val="24"/>
        </w:rPr>
        <w:t xml:space="preserve"> </w:t>
      </w:r>
      <w:r w:rsidR="00A80641" w:rsidRPr="00640165">
        <w:rPr>
          <w:rFonts w:ascii="Times New Roman" w:hAnsi="Times New Roman" w:cs="Times New Roman"/>
          <w:sz w:val="24"/>
          <w:szCs w:val="24"/>
        </w:rPr>
        <w:t xml:space="preserve">В реализации программы участвуют учащиеся </w:t>
      </w:r>
      <w:r w:rsidR="000A537F" w:rsidRPr="00640165">
        <w:rPr>
          <w:rFonts w:ascii="Times New Roman" w:hAnsi="Times New Roman" w:cs="Times New Roman"/>
          <w:sz w:val="24"/>
          <w:szCs w:val="24"/>
        </w:rPr>
        <w:t xml:space="preserve">5-6 классов, </w:t>
      </w:r>
      <w:r w:rsidR="00A80641" w:rsidRPr="00640165">
        <w:rPr>
          <w:rFonts w:ascii="Times New Roman" w:hAnsi="Times New Roman" w:cs="Times New Roman"/>
          <w:sz w:val="24"/>
          <w:szCs w:val="24"/>
        </w:rPr>
        <w:t>среднего школьного возраста (11-13 лет). Принимаются все желающие, не имеющие противопоказаний по состоянию здоровья.</w:t>
      </w:r>
    </w:p>
    <w:p w:rsidR="000F6059" w:rsidRPr="00640165" w:rsidRDefault="000F6059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Объём</w:t>
      </w:r>
      <w:r w:rsidR="000A537F" w:rsidRPr="00640165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программы.</w:t>
      </w:r>
      <w:r w:rsidR="000A537F" w:rsidRPr="00640165">
        <w:rPr>
          <w:rFonts w:ascii="Times New Roman" w:hAnsi="Times New Roman" w:cs="Times New Roman"/>
          <w:sz w:val="24"/>
          <w:szCs w:val="24"/>
        </w:rPr>
        <w:t> </w:t>
      </w:r>
      <w:r w:rsidRPr="00640165">
        <w:rPr>
          <w:rFonts w:ascii="Times New Roman" w:hAnsi="Times New Roman" w:cs="Times New Roman"/>
          <w:sz w:val="24"/>
          <w:szCs w:val="24"/>
        </w:rPr>
        <w:t>Данная рабочая программа рассчитана н</w:t>
      </w:r>
      <w:r w:rsidR="001223B0" w:rsidRPr="00640165">
        <w:rPr>
          <w:rFonts w:ascii="Times New Roman" w:hAnsi="Times New Roman" w:cs="Times New Roman"/>
          <w:sz w:val="24"/>
          <w:szCs w:val="24"/>
        </w:rPr>
        <w:t>а 36 недель. 6</w:t>
      </w:r>
      <w:r w:rsidR="00B34CE4">
        <w:rPr>
          <w:rFonts w:ascii="Times New Roman" w:hAnsi="Times New Roman" w:cs="Times New Roman"/>
          <w:sz w:val="24"/>
          <w:szCs w:val="24"/>
        </w:rPr>
        <w:t xml:space="preserve"> классы –  90 часов</w:t>
      </w:r>
      <w:r w:rsidR="00981960">
        <w:rPr>
          <w:rFonts w:ascii="Times New Roman" w:hAnsi="Times New Roman" w:cs="Times New Roman"/>
          <w:sz w:val="24"/>
          <w:szCs w:val="24"/>
        </w:rPr>
        <w:t xml:space="preserve"> (2.25 часа в неделю)</w:t>
      </w:r>
      <w:r w:rsidR="00B34CE4">
        <w:rPr>
          <w:rFonts w:ascii="Times New Roman" w:hAnsi="Times New Roman" w:cs="Times New Roman"/>
          <w:sz w:val="24"/>
          <w:szCs w:val="24"/>
        </w:rPr>
        <w:t xml:space="preserve">,  </w:t>
      </w:r>
      <w:r w:rsidRPr="00640165">
        <w:rPr>
          <w:rFonts w:ascii="Times New Roman" w:hAnsi="Times New Roman" w:cs="Times New Roman"/>
          <w:sz w:val="24"/>
          <w:szCs w:val="24"/>
        </w:rPr>
        <w:t>5 классы – 72 часа</w:t>
      </w:r>
      <w:r w:rsidR="00981960">
        <w:rPr>
          <w:rFonts w:ascii="Times New Roman" w:hAnsi="Times New Roman" w:cs="Times New Roman"/>
          <w:sz w:val="24"/>
          <w:szCs w:val="24"/>
        </w:rPr>
        <w:t xml:space="preserve"> (2 часа в неделю)</w:t>
      </w:r>
      <w:r w:rsidRPr="00640165">
        <w:rPr>
          <w:rFonts w:ascii="Times New Roman" w:hAnsi="Times New Roman" w:cs="Times New Roman"/>
          <w:sz w:val="24"/>
          <w:szCs w:val="24"/>
        </w:rPr>
        <w:t>.</w:t>
      </w:r>
    </w:p>
    <w:p w:rsidR="001223B0" w:rsidRPr="00640165" w:rsidRDefault="001223B0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Срок реализации программы – 1 год.</w:t>
      </w:r>
    </w:p>
    <w:p w:rsidR="001223B0" w:rsidRPr="00640165" w:rsidRDefault="001223B0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Режим занятий.</w:t>
      </w:r>
      <w:r w:rsidRPr="00640165">
        <w:rPr>
          <w:rFonts w:ascii="Times New Roman" w:hAnsi="Times New Roman" w:cs="Times New Roman"/>
          <w:sz w:val="24"/>
          <w:szCs w:val="24"/>
        </w:rPr>
        <w:t> Занятия проводятся во внеурочное время, два раза в неделю. Продолжительность занятий:</w:t>
      </w:r>
    </w:p>
    <w:p w:rsidR="001223B0" w:rsidRPr="000A5373" w:rsidRDefault="001223B0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5373">
        <w:rPr>
          <w:rFonts w:ascii="Times New Roman" w:hAnsi="Times New Roman" w:cs="Times New Roman"/>
          <w:sz w:val="24"/>
          <w:szCs w:val="24"/>
        </w:rPr>
        <w:t>5 класс – 2 час</w:t>
      </w:r>
      <w:r w:rsidR="000A5373">
        <w:rPr>
          <w:rFonts w:ascii="Times New Roman" w:hAnsi="Times New Roman" w:cs="Times New Roman"/>
          <w:sz w:val="24"/>
          <w:szCs w:val="24"/>
        </w:rPr>
        <w:t>а, с перерывом между занятиями 20</w:t>
      </w:r>
      <w:r w:rsidRPr="000A5373">
        <w:rPr>
          <w:rFonts w:ascii="Times New Roman" w:hAnsi="Times New Roman" w:cs="Times New Roman"/>
          <w:sz w:val="24"/>
          <w:szCs w:val="24"/>
        </w:rPr>
        <w:t xml:space="preserve"> минут. </w:t>
      </w:r>
    </w:p>
    <w:p w:rsidR="000F6059" w:rsidRPr="000A5373" w:rsidRDefault="001223B0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5373">
        <w:rPr>
          <w:rFonts w:ascii="Times New Roman" w:hAnsi="Times New Roman" w:cs="Times New Roman"/>
          <w:sz w:val="24"/>
          <w:szCs w:val="24"/>
        </w:rPr>
        <w:t>6</w:t>
      </w:r>
      <w:r w:rsidR="000A5373">
        <w:rPr>
          <w:rFonts w:ascii="Times New Roman" w:hAnsi="Times New Roman" w:cs="Times New Roman"/>
          <w:sz w:val="24"/>
          <w:szCs w:val="24"/>
        </w:rPr>
        <w:t xml:space="preserve"> класс – 2,5 часа, с перерывом 20 минут.</w:t>
      </w:r>
      <w:r w:rsidRPr="000A537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C4B3E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Форма обучения:</w:t>
      </w:r>
      <w:r w:rsidRPr="00640165">
        <w:rPr>
          <w:rFonts w:ascii="Times New Roman" w:hAnsi="Times New Roman" w:cs="Times New Roman"/>
          <w:sz w:val="24"/>
          <w:szCs w:val="24"/>
        </w:rPr>
        <w:t xml:space="preserve"> очная. Программа предусматривает 2 вида занятий: </w:t>
      </w:r>
      <w:proofErr w:type="gramStart"/>
      <w:r w:rsidRPr="00640165">
        <w:rPr>
          <w:rFonts w:ascii="Times New Roman" w:hAnsi="Times New Roman" w:cs="Times New Roman"/>
          <w:sz w:val="24"/>
          <w:szCs w:val="24"/>
        </w:rPr>
        <w:t>теоретические</w:t>
      </w:r>
      <w:proofErr w:type="gramEnd"/>
      <w:r w:rsidRPr="00640165">
        <w:rPr>
          <w:rFonts w:ascii="Times New Roman" w:hAnsi="Times New Roman" w:cs="Times New Roman"/>
          <w:sz w:val="24"/>
          <w:szCs w:val="24"/>
        </w:rPr>
        <w:t xml:space="preserve"> и практические.</w:t>
      </w:r>
    </w:p>
    <w:p w:rsidR="00DC4B3E" w:rsidRPr="00DC4B3E" w:rsidRDefault="00DC4B3E" w:rsidP="00672ECC">
      <w:pPr>
        <w:pStyle w:val="a9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4B3E">
        <w:rPr>
          <w:rFonts w:ascii="Times New Roman" w:hAnsi="Times New Roman" w:cs="Times New Roman"/>
          <w:b/>
          <w:sz w:val="24"/>
          <w:szCs w:val="24"/>
        </w:rPr>
        <w:t>Особенности программы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640165">
        <w:rPr>
          <w:rFonts w:ascii="Times New Roman" w:hAnsi="Times New Roman" w:cs="Times New Roman"/>
          <w:sz w:val="24"/>
          <w:szCs w:val="24"/>
        </w:rPr>
        <w:t>Содержание программы построено с учётом возрастных особенностей учащихся. Освоить программу способны все желающие, без ограничения и предварительного отбора. Это позволяет строить занятия в соответствии с познавательными и практическими возможностями учащихся, согласно их возрасту.</w:t>
      </w:r>
    </w:p>
    <w:p w:rsidR="000A537F" w:rsidRPr="00640165" w:rsidRDefault="000A537F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Обучение проводится в группе постоянного состава, сформированной в объединение из учащихся разного возраста. Наполняемость группы – 8-10 человек. Любой ученик имеет право быть зачисленным в состав учебной группы. </w:t>
      </w:r>
    </w:p>
    <w:p w:rsidR="004C7695" w:rsidRDefault="004C7695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и методы образовательной деятельности</w:t>
      </w:r>
    </w:p>
    <w:p w:rsidR="004C7695" w:rsidRPr="00640165" w:rsidRDefault="004C7695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Содержание программы предполагает большой спектр возможностей в формах организации образовательного процесса: индивидуальная, индивидуально-групповая и групповая формы работы в рамках одного занятия. При наличии в объединении детей с особыми образовательными потребностями (одарённые дети, с ОВЗ) возможно использование индивидуальной формы обучения, по индивидуальному образовательному маршруту.</w:t>
      </w:r>
    </w:p>
    <w:p w:rsidR="004C7695" w:rsidRPr="00640165" w:rsidRDefault="004C7695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40165">
        <w:rPr>
          <w:rFonts w:ascii="Times New Roman" w:hAnsi="Times New Roman" w:cs="Times New Roman"/>
          <w:sz w:val="24"/>
          <w:szCs w:val="24"/>
        </w:rPr>
        <w:t>Программой предусмотрено проведение комбинированных занятий: занятия состоят из теоретической и практической частей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C7695" w:rsidRPr="00640165" w:rsidRDefault="004C7695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lastRenderedPageBreak/>
        <w:t>Возрастные особенности учащихся требуют, чтобы занятия велись в увлекательной форме, были эмоциональны, методически разнообразно построены. Наиболее продуктивные формы организации учебных занятий: практическое занятие, мастер-класс, игра, конкурс, творческий проект.</w:t>
      </w:r>
    </w:p>
    <w:p w:rsidR="004C7695" w:rsidRPr="004C7695" w:rsidRDefault="004C7695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7695">
        <w:rPr>
          <w:rFonts w:ascii="Times New Roman" w:hAnsi="Times New Roman" w:cs="Times New Roman"/>
          <w:bCs/>
          <w:sz w:val="24"/>
          <w:szCs w:val="24"/>
        </w:rPr>
        <w:t>Процесс обучения строится по плану: теоретическое изучение материала, которое проходит в форме лекции, бес</w:t>
      </w:r>
      <w:r w:rsidR="00E95CB0">
        <w:rPr>
          <w:rFonts w:ascii="Times New Roman" w:hAnsi="Times New Roman" w:cs="Times New Roman"/>
          <w:bCs/>
          <w:sz w:val="24"/>
          <w:szCs w:val="24"/>
        </w:rPr>
        <w:t>еды или рассказа, сопровождаемые</w:t>
      </w:r>
      <w:r w:rsidRPr="004C7695">
        <w:rPr>
          <w:rFonts w:ascii="Times New Roman" w:hAnsi="Times New Roman" w:cs="Times New Roman"/>
          <w:bCs/>
          <w:sz w:val="24"/>
          <w:szCs w:val="24"/>
        </w:rPr>
        <w:t xml:space="preserve"> слайдовой презентацией, игровые и практические занятия; в конце изучаемой темы краткий повтор и зачетное занятие.</w:t>
      </w:r>
    </w:p>
    <w:p w:rsidR="004C7695" w:rsidRPr="004C7695" w:rsidRDefault="004C7695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7695">
        <w:rPr>
          <w:rFonts w:ascii="Times New Roman" w:hAnsi="Times New Roman" w:cs="Times New Roman"/>
          <w:bCs/>
          <w:sz w:val="24"/>
          <w:szCs w:val="24"/>
        </w:rPr>
        <w:t>Зачетные занятия проводятся в форме индивидуальных и групповых творческих заданий.</w:t>
      </w:r>
    </w:p>
    <w:p w:rsidR="004C7695" w:rsidRPr="004C7695" w:rsidRDefault="004C7695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7695">
        <w:rPr>
          <w:rFonts w:ascii="Times New Roman" w:hAnsi="Times New Roman" w:cs="Times New Roman"/>
          <w:bCs/>
          <w:sz w:val="24"/>
          <w:szCs w:val="24"/>
        </w:rPr>
        <w:t>Занятия включают элементы игры, использование и чередование теоретической и практической работ, использования интерактивных форм обучения.</w:t>
      </w:r>
    </w:p>
    <w:p w:rsidR="004C7695" w:rsidRPr="004C7695" w:rsidRDefault="004C7695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7695">
        <w:rPr>
          <w:rFonts w:ascii="Times New Roman" w:hAnsi="Times New Roman" w:cs="Times New Roman"/>
          <w:bCs/>
          <w:sz w:val="24"/>
          <w:szCs w:val="24"/>
        </w:rPr>
        <w:t>При организации работы кружка используются следующие </w:t>
      </w:r>
      <w:r w:rsidRPr="004C7695">
        <w:rPr>
          <w:rFonts w:ascii="Times New Roman" w:hAnsi="Times New Roman" w:cs="Times New Roman"/>
          <w:bCs/>
          <w:i/>
          <w:iCs/>
          <w:sz w:val="24"/>
          <w:szCs w:val="24"/>
        </w:rPr>
        <w:t>методы обучения: 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словесный (рассказ, беседа);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наглядный (показ, работа по образцу);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40165">
        <w:rPr>
          <w:rFonts w:ascii="Times New Roman" w:hAnsi="Times New Roman" w:cs="Times New Roman"/>
          <w:sz w:val="24"/>
          <w:szCs w:val="24"/>
        </w:rPr>
        <w:t>практический</w:t>
      </w:r>
      <w:proofErr w:type="gramEnd"/>
      <w:r w:rsidRPr="00640165">
        <w:rPr>
          <w:rFonts w:ascii="Times New Roman" w:hAnsi="Times New Roman" w:cs="Times New Roman"/>
          <w:sz w:val="24"/>
          <w:szCs w:val="24"/>
        </w:rPr>
        <w:t xml:space="preserve"> (упражнение, выполнение работы по алгоритму, схеме);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40165">
        <w:rPr>
          <w:rFonts w:ascii="Times New Roman" w:hAnsi="Times New Roman" w:cs="Times New Roman"/>
          <w:sz w:val="24"/>
          <w:szCs w:val="24"/>
        </w:rPr>
        <w:t>объяснительно-иллюстративный</w:t>
      </w:r>
      <w:proofErr w:type="gramEnd"/>
      <w:r w:rsidRPr="00640165">
        <w:rPr>
          <w:rFonts w:ascii="Times New Roman" w:hAnsi="Times New Roman" w:cs="Times New Roman"/>
          <w:sz w:val="24"/>
          <w:szCs w:val="24"/>
        </w:rPr>
        <w:t xml:space="preserve"> (применяется в сочетании с другими методами, для восприятия и усвоения учащимися готовой информации);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40165">
        <w:rPr>
          <w:rFonts w:ascii="Times New Roman" w:hAnsi="Times New Roman" w:cs="Times New Roman"/>
          <w:sz w:val="24"/>
          <w:szCs w:val="24"/>
        </w:rPr>
        <w:t>репродуктивный</w:t>
      </w:r>
      <w:proofErr w:type="gramEnd"/>
      <w:r w:rsidRPr="00640165">
        <w:rPr>
          <w:rFonts w:ascii="Times New Roman" w:hAnsi="Times New Roman" w:cs="Times New Roman"/>
          <w:sz w:val="24"/>
          <w:szCs w:val="24"/>
        </w:rPr>
        <w:t xml:space="preserve"> (учащиеся воспроизводят полученные знания и освоенные способы деятельности);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40165">
        <w:rPr>
          <w:rFonts w:ascii="Times New Roman" w:hAnsi="Times New Roman" w:cs="Times New Roman"/>
          <w:sz w:val="24"/>
          <w:szCs w:val="24"/>
        </w:rPr>
        <w:t>частично-поисковый</w:t>
      </w:r>
      <w:proofErr w:type="gramEnd"/>
      <w:r w:rsidRPr="00640165">
        <w:rPr>
          <w:rFonts w:ascii="Times New Roman" w:hAnsi="Times New Roman" w:cs="Times New Roman"/>
          <w:sz w:val="24"/>
          <w:szCs w:val="24"/>
        </w:rPr>
        <w:t xml:space="preserve"> (учащиеся принимают участие в коллективном поиске, решают поставленные задачи совместно с педагогом);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игровой (развивающие упражнения, игры, викторины).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Методика проведения занятий предполагает постоянное создание ситуаций успешности, радости от преодоления трудностей в освоении изучаемого материала и при выполнении творческих работ. Этому способствуют совместные обсуждения этапов выполнения заданий, а также поощрение, создание положительной мотивации, актуализация интереса, презентация творческих работ, конкурсы.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Важными условиями творческого самовыражения учащихся выступают реализуемые в педагогических технологиях идеи свободы выбора. Учащимся предоставляется право выбора творческих работ и форм их выполнения.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Педагогические технологии.</w:t>
      </w:r>
      <w:r w:rsidRPr="00640165">
        <w:rPr>
          <w:rFonts w:ascii="Times New Roman" w:hAnsi="Times New Roman" w:cs="Times New Roman"/>
          <w:sz w:val="24"/>
          <w:szCs w:val="24"/>
        </w:rPr>
        <w:t> Программа «Основы компьютерной грамотности» предполагает использование современных педагогических технологий: элементов игровых технологий, технологий личностно-ориентированного, развивающего обучения, информационно-коммуникационных и здоровье</w:t>
      </w:r>
      <w:r w:rsidR="00DC4B3E">
        <w:rPr>
          <w:rFonts w:ascii="Times New Roman" w:hAnsi="Times New Roman" w:cs="Times New Roman"/>
          <w:sz w:val="24"/>
          <w:szCs w:val="24"/>
        </w:rPr>
        <w:t xml:space="preserve"> </w:t>
      </w:r>
      <w:r w:rsidRPr="00640165">
        <w:rPr>
          <w:rFonts w:ascii="Times New Roman" w:hAnsi="Times New Roman" w:cs="Times New Roman"/>
          <w:sz w:val="24"/>
          <w:szCs w:val="24"/>
        </w:rPr>
        <w:t>сберегающих технологий, технологий проектной деятельности и коллективной творческой деятельности.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Алгоритм учебного занятия: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I этап – организационно-подготовительный (создание благоприятного микроклимата на продуктивную учебную деятельность, активизация внимания учащихся, диагностика усвоенных на предыдущем занятии теоретических знаний и приобретённых практических навыков, сообщение темы и определение цели занятия, мотивация учебной деятельности).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II этап – основной (максимальная активизация познавательной деятельности учащихся на основе теоретического материала, введение пробных практических заданий с объяснением соответствующих правил или обоснованием, самостоятельное выполнение учащимися учебно-тренировочных заданий).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III этап – итоговый (анализ и оценка достижения цели занятия, уровня усвоения теоретических знаний и практических навыков, самооценка учащихся собственной деятельности, оценка сотрудничества, информация о литературе, которую нужно использовать к следующему занятию, определение перспектив следующего занятия).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lastRenderedPageBreak/>
        <w:t>Учебное занятие в системе дополнительного образования – творческий процесс, поэтому возможна нетрадиционная структура: изменение традиционной последовательности этапов, оригинальные методики и формы обучения.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Дидактические средства</w:t>
      </w:r>
      <w:r w:rsidRPr="00640165">
        <w:rPr>
          <w:rFonts w:ascii="Times New Roman" w:hAnsi="Times New Roman" w:cs="Times New Roman"/>
          <w:sz w:val="24"/>
          <w:szCs w:val="24"/>
        </w:rPr>
        <w:t>, с помощью которых обеспечивается реализация программы:</w:t>
      </w:r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40165">
        <w:rPr>
          <w:rFonts w:ascii="Times New Roman" w:hAnsi="Times New Roman" w:cs="Times New Roman"/>
          <w:sz w:val="24"/>
          <w:szCs w:val="24"/>
        </w:rPr>
        <w:t>- визуальные (печатные текстовые, простые, технические (механические) средства): учебные пособия, справочники, д</w:t>
      </w:r>
      <w:r w:rsidR="00900932" w:rsidRPr="00640165">
        <w:rPr>
          <w:rFonts w:ascii="Times New Roman" w:hAnsi="Times New Roman" w:cs="Times New Roman"/>
          <w:sz w:val="24"/>
          <w:szCs w:val="24"/>
        </w:rPr>
        <w:t>идактический материал; принтер</w:t>
      </w:r>
      <w:r w:rsidRPr="00640165">
        <w:rPr>
          <w:rFonts w:ascii="Times New Roman" w:hAnsi="Times New Roman" w:cs="Times New Roman"/>
          <w:sz w:val="24"/>
          <w:szCs w:val="24"/>
        </w:rPr>
        <w:t>, носители информации, мультимедийные электронные средства (слайд-презентации);</w:t>
      </w:r>
      <w:proofErr w:type="gramEnd"/>
    </w:p>
    <w:p w:rsidR="00664DA7" w:rsidRPr="00640165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- аудиовизуальные (зрительно-слуховые): мультимедийные электронные средства (учебные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видеоуроки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 xml:space="preserve"> и видеоролики);</w:t>
      </w:r>
    </w:p>
    <w:p w:rsidR="00F40CFD" w:rsidRDefault="00664DA7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универсальные: компьютер и сетевые информационные системы (локальные компьютерные сети и глобальная сеть Интернет).</w:t>
      </w:r>
    </w:p>
    <w:p w:rsidR="00DC4B3E" w:rsidRPr="00942E9F" w:rsidRDefault="00DC4B3E" w:rsidP="00942E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2E9F">
        <w:rPr>
          <w:rFonts w:ascii="Times New Roman" w:eastAsia="Times New Roman" w:hAnsi="Times New Roman" w:cs="Times New Roman"/>
          <w:b/>
          <w:bCs/>
          <w:sz w:val="24"/>
          <w:szCs w:val="24"/>
        </w:rPr>
        <w:t>1.6. Принципы и подходы, лежащие в основе программы</w:t>
      </w:r>
    </w:p>
    <w:p w:rsidR="00942E9F" w:rsidRPr="00942E9F" w:rsidRDefault="00942E9F" w:rsidP="00942E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 xml:space="preserve">Научность. Этот принцип предопределяет сообщение </w:t>
      </w:r>
      <w:proofErr w:type="gramStart"/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>обучаемым</w:t>
      </w:r>
      <w:proofErr w:type="gramEnd"/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 xml:space="preserve"> только достоверных, проверенных практикой сведений, при отборе которых учитываются новейшие достижения науки и техники.</w:t>
      </w:r>
    </w:p>
    <w:p w:rsidR="00942E9F" w:rsidRPr="00942E9F" w:rsidRDefault="00942E9F" w:rsidP="00942E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>Доступность. Предусматривает соответствие объема и глубины учебного материала уровню общего развития учащихся в данный период, благодаря чему, знания и навыки могут быть сознательно и прочно усвоены.</w:t>
      </w:r>
    </w:p>
    <w:p w:rsidR="00942E9F" w:rsidRPr="00942E9F" w:rsidRDefault="00942E9F" w:rsidP="00942E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>Связь теории с практикой. Обязывает вести обучение так, чтобы обучаемые могли сознательно применять приобретенные ими знания на практике.</w:t>
      </w:r>
    </w:p>
    <w:p w:rsidR="00942E9F" w:rsidRPr="00942E9F" w:rsidRDefault="00942E9F" w:rsidP="00942E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>Воспитательный характер обучения. Процесс обучения является воспитывающим, ученик не только приобретает знания и нарабатывает навыки, но и развивает свои способности, умственные и моральные качества.</w:t>
      </w:r>
    </w:p>
    <w:p w:rsidR="00942E9F" w:rsidRPr="00942E9F" w:rsidRDefault="00942E9F" w:rsidP="00942E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Сознательность и активность обучения. В процессе обучения все действия, которые отрабатывает ученик, должны быть обоснованы. Нужно </w:t>
      </w:r>
      <w:proofErr w:type="gramStart"/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>учить обучаемых критически осмысливать</w:t>
      </w:r>
      <w:proofErr w:type="gramEnd"/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оценивать факты, делая выводы, разрешать все сомнения с тем, чтобы процесс усвоения и наработки необходимых навыков происходили сознательно, с полной убежденностью в правильности обучения. Активность в обучении предполагает самостоятельность, которая достигается хорошей теоретической и практической подготовкой и работой педагога.</w:t>
      </w:r>
    </w:p>
    <w:p w:rsidR="00942E9F" w:rsidRPr="00942E9F" w:rsidRDefault="00942E9F" w:rsidP="00942E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>Наглядность. Объяснение материала на жизненных примерах или в процессе игры.</w:t>
      </w:r>
    </w:p>
    <w:p w:rsidR="00942E9F" w:rsidRPr="00942E9F" w:rsidRDefault="00942E9F" w:rsidP="00942E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 xml:space="preserve">Систематичность и последовательность. Учебный материал дается по определенной системе и в логической последовательности с целью лучшего его освоения. </w:t>
      </w:r>
      <w:proofErr w:type="gramStart"/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>Как правило, этот принцип предусматривает изучение предмета от простого к сложному, от частного к общему.</w:t>
      </w:r>
      <w:proofErr w:type="gramEnd"/>
    </w:p>
    <w:p w:rsidR="00942E9F" w:rsidRPr="00942E9F" w:rsidRDefault="00942E9F" w:rsidP="00942E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>Прочность закрепления знаний, умений и навыков. Качество обучения зависит от того, насколько прочно закрепляются знания, умения и навыки учащихся. Непрочные знания и навыки обычно являются причинами неуверенности и ошибок. Поэтому закрепление умений и навыков должно достигаться неоднократным целенаправленным повторением и тренировкой.</w:t>
      </w:r>
    </w:p>
    <w:p w:rsidR="00942E9F" w:rsidRPr="00942E9F" w:rsidRDefault="00942E9F" w:rsidP="00942E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 xml:space="preserve">Индивидуальный подход в обучении. В процессе обучения педагог исходит из индивидуальных особенностей детей (уравновешенный, неуравновешенный, с хорошей памятью или не очень, с устойчивым вниманием или рассеянный, с хорошей или замедленной реакцией, и т.д.) </w:t>
      </w:r>
      <w:proofErr w:type="gramStart"/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proofErr w:type="gramEnd"/>
      <w:r w:rsidRPr="00942E9F">
        <w:rPr>
          <w:rFonts w:ascii="Times New Roman" w:eastAsia="Times New Roman" w:hAnsi="Times New Roman" w:cs="Times New Roman"/>
          <w:bCs/>
          <w:sz w:val="24"/>
          <w:szCs w:val="24"/>
        </w:rPr>
        <w:t xml:space="preserve"> опираясь на сильные стороны ребенка, доводит его подготовленность до уровня общих требований.</w:t>
      </w:r>
    </w:p>
    <w:p w:rsidR="00F40CFD" w:rsidRPr="00640165" w:rsidRDefault="00672ECC" w:rsidP="00942E9F">
      <w:pPr>
        <w:tabs>
          <w:tab w:val="left" w:pos="3168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1.7. </w:t>
      </w:r>
      <w:r w:rsidR="00F40CFD" w:rsidRPr="00640165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положительное отношение к обучению;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го</w:t>
      </w:r>
      <w:r w:rsidRPr="00640165">
        <w:rPr>
          <w:rFonts w:ascii="Times New Roman" w:hAnsi="Times New Roman" w:cs="Times New Roman"/>
          <w:sz w:val="24"/>
          <w:szCs w:val="24"/>
        </w:rPr>
        <w:softHyphen/>
        <w:t>товность и способность к саморазвитию и реализации творческого потенциала;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повышение самооценки, пополнение «копилка личных достижений»;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участие в конкурсах и олимпиад по информатике;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lastRenderedPageBreak/>
        <w:t xml:space="preserve">- способность к продуктивному общению и сотрудничеству </w:t>
      </w:r>
      <w:proofErr w:type="gramStart"/>
      <w:r w:rsidRPr="00640165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640165">
        <w:rPr>
          <w:rFonts w:ascii="Times New Roman" w:hAnsi="Times New Roman" w:cs="Times New Roman"/>
          <w:sz w:val="24"/>
          <w:szCs w:val="24"/>
        </w:rPr>
        <w:t xml:space="preserve"> взрослыми и сверстниками в процессе образовательной, творческой и других видов дея</w:t>
      </w:r>
      <w:r w:rsidRPr="00640165">
        <w:rPr>
          <w:rFonts w:ascii="Times New Roman" w:hAnsi="Times New Roman" w:cs="Times New Roman"/>
          <w:sz w:val="24"/>
          <w:szCs w:val="24"/>
        </w:rPr>
        <w:softHyphen/>
        <w:t>тельности.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165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640165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результаты: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самостоятельность в учебно-познавательной деятельности;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умение планировать работу по реализации замысла, способность предвидеть результат и достигать его, при необходимости вносить коррективы в первоначальный замысел;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способность к критическому мышлению и умению объективно оценивать результаты своей работы;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компетентность в области ис</w:t>
      </w:r>
      <w:r w:rsidRPr="00640165">
        <w:rPr>
          <w:rFonts w:ascii="Times New Roman" w:hAnsi="Times New Roman" w:cs="Times New Roman"/>
          <w:sz w:val="24"/>
          <w:szCs w:val="24"/>
        </w:rPr>
        <w:softHyphen/>
        <w:t>пользования информационно-коммуникационных технологий.</w:t>
      </w:r>
    </w:p>
    <w:p w:rsidR="00F40CFD" w:rsidRPr="00640165" w:rsidRDefault="00AB221B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40CFD" w:rsidRPr="00640165">
        <w:rPr>
          <w:rFonts w:ascii="Times New Roman" w:hAnsi="Times New Roman" w:cs="Times New Roman"/>
          <w:sz w:val="24"/>
          <w:szCs w:val="24"/>
        </w:rPr>
        <w:t>о итогам освоения программы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учащиеся должны знать: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технику безопасности и правила поведения в компьютерном классе;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устройство компьютера (внутреннее и внешнее);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способы хранения информации и организацию хранения информации;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алгоритмы и приёмы</w:t>
      </w:r>
      <w:r w:rsidR="000A5373">
        <w:rPr>
          <w:rFonts w:ascii="Times New Roman" w:hAnsi="Times New Roman" w:cs="Times New Roman"/>
          <w:sz w:val="24"/>
          <w:szCs w:val="24"/>
        </w:rPr>
        <w:t xml:space="preserve"> работы в редакторах </w:t>
      </w:r>
      <w:proofErr w:type="spellStart"/>
      <w:r w:rsidR="000A5373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>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общие правила и приёмы работы на периферийных устройствах (копировальная техника: сканер, принтер);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внешние носители информации и приёмы работы с ними (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флеш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 xml:space="preserve">-карты,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usb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>-устройства);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основные сферы применения компьютеров;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основные компьютерные термины;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правила поведения в сети и поиск информации в Интернет.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учащиеся должны уметь: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точно выполнять действия по инструкции педагога;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делать выбор в режиме «меню» и управлять объектами на экране монитора;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находить вариативные решения;</w:t>
      </w:r>
    </w:p>
    <w:p w:rsidR="00F40CFD" w:rsidRPr="00640165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р</w:t>
      </w:r>
      <w:r w:rsidR="000A5373">
        <w:rPr>
          <w:rFonts w:ascii="Times New Roman" w:hAnsi="Times New Roman" w:cs="Times New Roman"/>
          <w:sz w:val="24"/>
          <w:szCs w:val="24"/>
        </w:rPr>
        <w:t xml:space="preserve">аботать в редакторах </w:t>
      </w:r>
      <w:proofErr w:type="spellStart"/>
      <w:r w:rsidR="000A5373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>;</w:t>
      </w:r>
    </w:p>
    <w:p w:rsidR="00F40CFD" w:rsidRDefault="00F40CFD" w:rsidP="00F40C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- выполнять практические задания с элементами творчества.</w:t>
      </w:r>
    </w:p>
    <w:p w:rsidR="00942E9F" w:rsidRPr="00942E9F" w:rsidRDefault="00672ECC" w:rsidP="00672E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</w:t>
      </w:r>
      <w:r w:rsidR="00942E9F" w:rsidRPr="00942E9F">
        <w:rPr>
          <w:rFonts w:ascii="Times New Roman" w:eastAsia="Times New Roman" w:hAnsi="Times New Roman" w:cs="Times New Roman"/>
          <w:b/>
          <w:bCs/>
          <w:sz w:val="24"/>
          <w:szCs w:val="24"/>
        </w:rPr>
        <w:t>1.8. Критерии и показатели усвоения материала</w:t>
      </w:r>
    </w:p>
    <w:p w:rsidR="005F5550" w:rsidRPr="005F5550" w:rsidRDefault="005F5550" w:rsidP="005F55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5F5550">
        <w:rPr>
          <w:rFonts w:ascii="Times New Roman" w:hAnsi="Times New Roman" w:cs="Times New Roman"/>
          <w:sz w:val="24"/>
          <w:szCs w:val="24"/>
        </w:rPr>
        <w:t>своения программы оценивается по двум группам показателей:</w:t>
      </w:r>
    </w:p>
    <w:p w:rsidR="005F5550" w:rsidRPr="005F5550" w:rsidRDefault="005F5550" w:rsidP="005F55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5550">
        <w:rPr>
          <w:rFonts w:ascii="Times New Roman" w:hAnsi="Times New Roman" w:cs="Times New Roman"/>
          <w:sz w:val="24"/>
          <w:szCs w:val="24"/>
        </w:rPr>
        <w:t xml:space="preserve">- учебным (фиксирующим предметные и </w:t>
      </w:r>
      <w:proofErr w:type="spellStart"/>
      <w:r w:rsidRPr="005F5550">
        <w:rPr>
          <w:rFonts w:ascii="Times New Roman" w:hAnsi="Times New Roman" w:cs="Times New Roman"/>
          <w:sz w:val="24"/>
          <w:szCs w:val="24"/>
        </w:rPr>
        <w:t>общеучебные</w:t>
      </w:r>
      <w:proofErr w:type="spellEnd"/>
      <w:r w:rsidRPr="005F5550">
        <w:rPr>
          <w:rFonts w:ascii="Times New Roman" w:hAnsi="Times New Roman" w:cs="Times New Roman"/>
          <w:sz w:val="24"/>
          <w:szCs w:val="24"/>
        </w:rPr>
        <w:t xml:space="preserve"> знания, умения, навыки, приобретённые учащимся в процессе освоения программы);</w:t>
      </w:r>
    </w:p>
    <w:p w:rsidR="005F5550" w:rsidRPr="005F5550" w:rsidRDefault="005F5550" w:rsidP="005F55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F5550">
        <w:rPr>
          <w:rFonts w:ascii="Times New Roman" w:hAnsi="Times New Roman" w:cs="Times New Roman"/>
          <w:sz w:val="24"/>
          <w:szCs w:val="24"/>
        </w:rPr>
        <w:t>- личностным (выражающим изменения личностных качеств учащегося под влияни</w:t>
      </w:r>
      <w:r w:rsidR="001250CA">
        <w:rPr>
          <w:rFonts w:ascii="Times New Roman" w:hAnsi="Times New Roman" w:cs="Times New Roman"/>
          <w:sz w:val="24"/>
          <w:szCs w:val="24"/>
        </w:rPr>
        <w:t>ем занятий</w:t>
      </w:r>
      <w:r w:rsidRPr="005F5550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5F5550" w:rsidRPr="005F5550" w:rsidRDefault="005F5550" w:rsidP="005F55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5550">
        <w:rPr>
          <w:rFonts w:ascii="Times New Roman" w:hAnsi="Times New Roman" w:cs="Times New Roman"/>
          <w:sz w:val="24"/>
          <w:szCs w:val="24"/>
        </w:rPr>
        <w:t>Развитие личностных качеств учащегося в процессе усвоения программы отслеживается по трём блокам личностных качеств: организационно-волевые, ориентационные, поведенческие качества личности.</w:t>
      </w:r>
    </w:p>
    <w:p w:rsidR="005F5550" w:rsidRPr="005F5550" w:rsidRDefault="005F5550" w:rsidP="005F55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5550">
        <w:rPr>
          <w:rFonts w:ascii="Times New Roman" w:hAnsi="Times New Roman" w:cs="Times New Roman"/>
          <w:sz w:val="24"/>
          <w:szCs w:val="24"/>
        </w:rPr>
        <w:t>Технология определения личностных качеств учащегося заключается в следующем: совокупность измеряемых показателей (терпение, воля, самоконтроль, самооценка, интерес к занятиям, конфликтность, тип сотрудничества</w:t>
      </w:r>
      <w:r w:rsidR="001250CA">
        <w:rPr>
          <w:rFonts w:ascii="Times New Roman" w:hAnsi="Times New Roman" w:cs="Times New Roman"/>
          <w:sz w:val="24"/>
          <w:szCs w:val="24"/>
        </w:rPr>
        <w:t>).</w:t>
      </w:r>
    </w:p>
    <w:p w:rsidR="005F5550" w:rsidRPr="001250CA" w:rsidRDefault="005F5550" w:rsidP="005F55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5550">
        <w:rPr>
          <w:rFonts w:ascii="Times New Roman" w:hAnsi="Times New Roman" w:cs="Times New Roman"/>
          <w:sz w:val="24"/>
          <w:szCs w:val="24"/>
        </w:rPr>
        <w:t>Методы диагностики, с помощью которых определяется достижение планируемых результатов: тестирование, контрольное задание, наблюдение, анализ творческих работ, педагогический анализ.</w:t>
      </w:r>
    </w:p>
    <w:p w:rsidR="001250CA" w:rsidRDefault="001250CA" w:rsidP="00672E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250CA">
        <w:rPr>
          <w:rFonts w:ascii="Times New Roman" w:eastAsia="Times New Roman" w:hAnsi="Times New Roman" w:cs="Times New Roman"/>
          <w:b/>
          <w:bCs/>
          <w:sz w:val="24"/>
          <w:szCs w:val="24"/>
        </w:rPr>
        <w:t>1.9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Формы контроля</w:t>
      </w:r>
    </w:p>
    <w:p w:rsidR="001250CA" w:rsidRPr="001250CA" w:rsidRDefault="001250CA" w:rsidP="001250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250CA">
        <w:rPr>
          <w:rFonts w:ascii="Times New Roman" w:eastAsia="Times New Roman" w:hAnsi="Times New Roman" w:cs="Times New Roman"/>
          <w:bCs/>
          <w:sz w:val="24"/>
          <w:szCs w:val="24"/>
        </w:rPr>
        <w:t>Для определения степени усвоения программы дополнительного образования осуществляются текущий, промежуточный и итоговый контроль. Текущий контроль (ТК) осуществляется в течение всего учебного года, промежуточный контроль (ПК) – после прохождения раздела, итоговый контроль (ИК) – в конце учебного года.</w:t>
      </w:r>
    </w:p>
    <w:tbl>
      <w:tblPr>
        <w:tblW w:w="99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7"/>
        <w:gridCol w:w="4658"/>
        <w:gridCol w:w="740"/>
      </w:tblGrid>
      <w:tr w:rsidR="001250CA" w:rsidRPr="001250CA" w:rsidTr="001250CA"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A594A" w:rsidRDefault="001250CA" w:rsidP="00125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Название раздела</w:t>
            </w:r>
          </w:p>
          <w:p w:rsidR="001250CA" w:rsidRPr="001250CA" w:rsidRDefault="001250CA" w:rsidP="00125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594A" w:rsidRPr="001250CA" w:rsidRDefault="001250CA" w:rsidP="00125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Форма аттестации/ контроля</w:t>
            </w:r>
          </w:p>
        </w:tc>
      </w:tr>
      <w:tr w:rsidR="001250CA" w:rsidRPr="001250CA" w:rsidTr="001250CA"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50CA" w:rsidRPr="00312EDC" w:rsidRDefault="00312EDC" w:rsidP="00312EDC">
            <w:pPr>
              <w:pStyle w:val="a9"/>
              <w:numPr>
                <w:ilvl w:val="0"/>
                <w:numId w:val="11"/>
              </w:num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312ED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lastRenderedPageBreak/>
              <w:t>В</w:t>
            </w:r>
            <w:r w:rsidRPr="00312EDC">
              <w:rPr>
                <w:rFonts w:ascii="OpenSans" w:eastAsia="Times New Roman" w:hAnsi="OpenSans" w:cs="Times New Roman" w:hint="eastAsia"/>
                <w:color w:val="000000"/>
                <w:sz w:val="24"/>
                <w:szCs w:val="24"/>
              </w:rPr>
              <w:t>в</w:t>
            </w:r>
            <w:r w:rsidRPr="00312ED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едение</w:t>
            </w:r>
          </w:p>
          <w:p w:rsidR="00312EDC" w:rsidRPr="001250CA" w:rsidRDefault="00312EDC" w:rsidP="00312E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Диагностика (начальный контроль)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НК</w:t>
            </w:r>
          </w:p>
        </w:tc>
      </w:tr>
      <w:tr w:rsidR="001250CA" w:rsidRPr="001250CA" w:rsidTr="001250CA"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50CA" w:rsidRPr="00312EDC" w:rsidRDefault="001250CA" w:rsidP="00312EDC">
            <w:pPr>
              <w:pStyle w:val="a9"/>
              <w:numPr>
                <w:ilvl w:val="0"/>
                <w:numId w:val="11"/>
              </w:numPr>
              <w:spacing w:after="0" w:line="240" w:lineRule="auto"/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</w:pPr>
            <w:r w:rsidRPr="00312E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Устройство компьютера</w:t>
            </w:r>
            <w:r w:rsidR="00312EDC" w:rsidRPr="00312EDC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312EDC" w:rsidRPr="001250CA" w:rsidRDefault="00312EDC" w:rsidP="00312E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Тестирование «Устройство компьютера»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</w:p>
        </w:tc>
      </w:tr>
      <w:tr w:rsidR="001250CA" w:rsidRPr="001250CA" w:rsidTr="001250CA"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Pr="00312EDC" w:rsidRDefault="001250CA" w:rsidP="00312EDC">
            <w:pPr>
              <w:pStyle w:val="a9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2E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Процесс работы на персональном компьютере</w:t>
            </w:r>
          </w:p>
          <w:p w:rsidR="001250C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Графический диктант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</w:p>
        </w:tc>
      </w:tr>
      <w:tr w:rsidR="001250CA" w:rsidRPr="001250CA" w:rsidTr="001250CA"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Default="00312EDC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4. </w:t>
            </w:r>
            <w:r w:rsidR="00ED7C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Текстовый редактор </w:t>
            </w:r>
            <w:proofErr w:type="spellStart"/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Word</w:t>
            </w:r>
            <w:proofErr w:type="spellEnd"/>
          </w:p>
          <w:p w:rsidR="001250C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Поздравительная открытка</w:t>
            </w:r>
            <w:r w:rsidR="00ED7C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календарь, </w:t>
            </w:r>
            <w:r w:rsidR="000F7B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приглашение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</w:p>
        </w:tc>
      </w:tr>
      <w:tr w:rsidR="001250CA" w:rsidRPr="001250CA" w:rsidTr="001250CA"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50CA" w:rsidRPr="00312EDC" w:rsidRDefault="00312EDC" w:rsidP="00312EDC">
            <w:pPr>
              <w:pStyle w:val="a9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2E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Программа </w:t>
            </w:r>
            <w:proofErr w:type="spellStart"/>
            <w:r w:rsidRPr="00312E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PowerPoint</w:t>
            </w:r>
            <w:proofErr w:type="spellEnd"/>
            <w:r w:rsidRPr="00312E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312EDC" w:rsidRPr="00312EDC" w:rsidRDefault="00312EDC" w:rsidP="00312ED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Выполнение творческой работы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</w:p>
        </w:tc>
      </w:tr>
      <w:tr w:rsidR="001250CA" w:rsidRPr="001250CA" w:rsidTr="001250CA"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12EDC" w:rsidRDefault="00ED7C6F" w:rsidP="00312E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="00312EDC"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312EDC"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Копировальная техника</w:t>
            </w:r>
          </w:p>
          <w:p w:rsidR="001250CA" w:rsidRPr="001250CA" w:rsidRDefault="001250CA" w:rsidP="00312E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Защита тематической презентации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</w:p>
        </w:tc>
      </w:tr>
      <w:tr w:rsidR="001250CA" w:rsidRPr="001250CA" w:rsidTr="001250CA"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12EDC" w:rsidRPr="00312EDC" w:rsidRDefault="00312EDC" w:rsidP="00312EDC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2ED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Проект</w:t>
            </w:r>
          </w:p>
          <w:p w:rsidR="001250CA" w:rsidRPr="001250CA" w:rsidRDefault="001250CA" w:rsidP="00312E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Соревнование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</w:p>
        </w:tc>
      </w:tr>
      <w:tr w:rsidR="001250CA" w:rsidRPr="001250CA" w:rsidTr="001250CA"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Итоговое занятие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Презентация и защита </w:t>
            </w:r>
            <w:proofErr w:type="gramStart"/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индивидуального проекта</w:t>
            </w:r>
            <w:proofErr w:type="gramEnd"/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594A" w:rsidRPr="001250CA" w:rsidRDefault="001250CA" w:rsidP="001250C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50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ИК</w:t>
            </w:r>
          </w:p>
        </w:tc>
      </w:tr>
    </w:tbl>
    <w:p w:rsidR="001250CA" w:rsidRDefault="001250CA" w:rsidP="001250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250CA" w:rsidRDefault="001250CA" w:rsidP="001250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250CA">
        <w:rPr>
          <w:rFonts w:ascii="Times New Roman" w:eastAsia="Times New Roman" w:hAnsi="Times New Roman" w:cs="Times New Roman"/>
          <w:bCs/>
          <w:sz w:val="24"/>
          <w:szCs w:val="24"/>
        </w:rPr>
        <w:t xml:space="preserve">Формы проведения аттестации: промежуточная аттестация проводится в форме тестирования или практической (творческой) работы, итоговая аттестация проводится в форме презентации и защиты </w:t>
      </w:r>
      <w:proofErr w:type="gramStart"/>
      <w:r w:rsidRPr="001250CA">
        <w:rPr>
          <w:rFonts w:ascii="Times New Roman" w:eastAsia="Times New Roman" w:hAnsi="Times New Roman" w:cs="Times New Roman"/>
          <w:bCs/>
          <w:sz w:val="24"/>
          <w:szCs w:val="24"/>
        </w:rPr>
        <w:t>индивидуального проекта</w:t>
      </w:r>
      <w:proofErr w:type="gramEnd"/>
      <w:r w:rsidRPr="001250C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1250CA" w:rsidRPr="001250CA" w:rsidRDefault="001250CA" w:rsidP="001250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40CFD" w:rsidRPr="00F40CFD" w:rsidRDefault="00F40CFD" w:rsidP="00F40CFD">
      <w:pPr>
        <w:spacing w:after="0" w:line="360" w:lineRule="auto"/>
        <w:ind w:firstLine="709"/>
        <w:jc w:val="both"/>
        <w:rPr>
          <w:rFonts w:ascii="OpenSans" w:eastAsia="Times New Roman" w:hAnsi="OpenSans" w:cs="Times New Roman"/>
          <w:b/>
          <w:bCs/>
          <w:color w:val="000000"/>
          <w:sz w:val="24"/>
          <w:szCs w:val="24"/>
        </w:rPr>
      </w:pPr>
      <w:r w:rsidRPr="00F40CFD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4CE4">
        <w:rPr>
          <w:rFonts w:ascii="OpenSans" w:eastAsia="Times New Roman" w:hAnsi="OpenSans" w:cs="Times New Roman"/>
          <w:b/>
          <w:bCs/>
          <w:color w:val="000000"/>
          <w:sz w:val="24"/>
          <w:szCs w:val="24"/>
        </w:rPr>
        <w:t>Календарно-тематический план</w:t>
      </w:r>
    </w:p>
    <w:tbl>
      <w:tblPr>
        <w:tblW w:w="10712" w:type="dxa"/>
        <w:tblInd w:w="-59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4257"/>
        <w:gridCol w:w="851"/>
        <w:gridCol w:w="708"/>
        <w:gridCol w:w="709"/>
        <w:gridCol w:w="709"/>
        <w:gridCol w:w="709"/>
        <w:gridCol w:w="708"/>
        <w:gridCol w:w="709"/>
        <w:gridCol w:w="789"/>
      </w:tblGrid>
      <w:tr w:rsidR="00F40CFD" w:rsidRPr="00640165" w:rsidTr="00E90117">
        <w:trPr>
          <w:trHeight w:val="49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257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43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F40CFD" w:rsidRDefault="00F40CFD" w:rsidP="00F40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F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</w:t>
            </w:r>
          </w:p>
        </w:tc>
      </w:tr>
      <w:tr w:rsidR="00F40CFD" w:rsidRPr="00640165" w:rsidTr="00E90117">
        <w:trPr>
          <w:trHeight w:val="931"/>
        </w:trPr>
        <w:tc>
          <w:tcPr>
            <w:tcW w:w="563" w:type="dxa"/>
            <w:vMerge/>
            <w:tcBorders>
              <w:left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D4EAF" w:rsidRPr="00640165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4257" w:type="dxa"/>
            <w:vMerge/>
            <w:tcBorders>
              <w:left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D4EAF" w:rsidRPr="00640165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CFD" w:rsidRPr="00F40CFD" w:rsidRDefault="00F40C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0CFD">
              <w:rPr>
                <w:rFonts w:ascii="Times New Roman" w:hAnsi="Times New Roman" w:cs="Times New Roman"/>
                <w:sz w:val="20"/>
                <w:szCs w:val="20"/>
              </w:rPr>
              <w:t>предпо</w:t>
            </w:r>
            <w:proofErr w:type="spellEnd"/>
          </w:p>
          <w:p w:rsidR="009D4EAF" w:rsidRPr="00F40CFD" w:rsidRDefault="00F40C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0CFD">
              <w:rPr>
                <w:rFonts w:ascii="Times New Roman" w:hAnsi="Times New Roman" w:cs="Times New Roman"/>
                <w:sz w:val="20"/>
                <w:szCs w:val="20"/>
              </w:rPr>
              <w:t>лагаемая</w:t>
            </w:r>
            <w:proofErr w:type="spellEnd"/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CFD" w:rsidRPr="00F40CFD" w:rsidRDefault="00F40C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0CFD">
              <w:rPr>
                <w:rFonts w:ascii="Times New Roman" w:hAnsi="Times New Roman" w:cs="Times New Roman"/>
                <w:sz w:val="20"/>
                <w:szCs w:val="20"/>
              </w:rPr>
              <w:t>факти</w:t>
            </w:r>
            <w:proofErr w:type="spellEnd"/>
          </w:p>
          <w:p w:rsidR="009D4EAF" w:rsidRPr="00F40CFD" w:rsidRDefault="00F40C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0CFD">
              <w:rPr>
                <w:rFonts w:ascii="Times New Roman" w:hAnsi="Times New Roman" w:cs="Times New Roman"/>
                <w:sz w:val="20"/>
                <w:szCs w:val="20"/>
              </w:rPr>
              <w:t>ческая</w:t>
            </w:r>
            <w:proofErr w:type="spellEnd"/>
          </w:p>
        </w:tc>
      </w:tr>
      <w:tr w:rsidR="00F40CFD" w:rsidRPr="00640165" w:rsidTr="00B66EF4">
        <w:trPr>
          <w:trHeight w:val="225"/>
        </w:trPr>
        <w:tc>
          <w:tcPr>
            <w:tcW w:w="563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D4EAF" w:rsidRPr="00640165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4257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D4EAF" w:rsidRPr="00640165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5 </w:t>
            </w:r>
            <w:proofErr w:type="spell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6 </w:t>
            </w:r>
            <w:proofErr w:type="spell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5 </w:t>
            </w:r>
            <w:proofErr w:type="spell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6 </w:t>
            </w:r>
            <w:proofErr w:type="spell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5 </w:t>
            </w:r>
            <w:proofErr w:type="spell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6 </w:t>
            </w:r>
            <w:proofErr w:type="spell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F40CFD" w:rsidRDefault="009D4E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F40CFD" w:rsidRDefault="009D4E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0CFD" w:rsidRPr="00640165" w:rsidTr="00B66EF4">
        <w:trPr>
          <w:trHeight w:val="3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84535D" w:rsidRDefault="000E4D76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84535D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1250CA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1250CA" w:rsidRPr="009D4EAF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В</w:t>
            </w:r>
            <w:r w:rsidR="001250CA" w:rsidRPr="009D4EAF">
              <w:rPr>
                <w:rFonts w:ascii="OpenSans" w:eastAsia="Times New Roman" w:hAnsi="OpenSans" w:cs="Times New Roman" w:hint="eastAsia"/>
                <w:b/>
                <w:color w:val="000000"/>
                <w:sz w:val="24"/>
                <w:szCs w:val="24"/>
              </w:rPr>
              <w:t>в</w:t>
            </w:r>
            <w:r w:rsidR="000E4D76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ед</w:t>
            </w:r>
            <w:r w:rsidR="00B472A7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 xml:space="preserve">ение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B472A7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B472A7" w:rsidP="000C4160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0E4D76" w:rsidRPr="00640165" w:rsidTr="00B66EF4">
        <w:trPr>
          <w:trHeight w:val="513"/>
        </w:trPr>
        <w:tc>
          <w:tcPr>
            <w:tcW w:w="5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4D76" w:rsidRDefault="000E4D76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4D76" w:rsidRPr="00640165" w:rsidRDefault="000E4D76" w:rsidP="001250CA">
            <w:pPr>
              <w:spacing w:after="0" w:line="240" w:lineRule="auto"/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 Инструктаж по технике безопасности. </w:t>
            </w:r>
            <w:proofErr w:type="gram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ИКТ-технологии</w:t>
            </w:r>
            <w:proofErr w:type="gramEnd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 в нашей жизни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4D76" w:rsidRPr="0025709E" w:rsidRDefault="0084535D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Cs/>
                <w:color w:val="000000"/>
                <w:sz w:val="24"/>
                <w:szCs w:val="24"/>
              </w:rPr>
            </w:pPr>
            <w:r w:rsidRPr="0025709E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4D76" w:rsidRPr="0025709E" w:rsidRDefault="0084535D" w:rsidP="000C4160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25709E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4D76" w:rsidRPr="0025709E" w:rsidRDefault="0084535D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Cs/>
                <w:color w:val="000000"/>
                <w:sz w:val="24"/>
                <w:szCs w:val="24"/>
              </w:rPr>
            </w:pPr>
            <w:r w:rsidRPr="0025709E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0E4D76" w:rsidRPr="0025709E" w:rsidRDefault="0084535D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25709E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4D76" w:rsidRPr="0025709E" w:rsidRDefault="0084535D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Cs/>
                <w:color w:val="000000"/>
                <w:sz w:val="24"/>
                <w:szCs w:val="24"/>
              </w:rPr>
            </w:pPr>
            <w:r w:rsidRPr="0025709E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E4D76" w:rsidRPr="0025709E" w:rsidRDefault="0084535D" w:rsidP="000C4160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25709E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D76" w:rsidRPr="00640165" w:rsidRDefault="00F75878">
            <w:pPr>
              <w:rPr>
                <w:sz w:val="24"/>
                <w:szCs w:val="24"/>
              </w:rPr>
            </w:pPr>
            <w:r w:rsidRPr="00F40CFD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D76" w:rsidRPr="00640165" w:rsidRDefault="000E4D76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84535D" w:rsidRDefault="000E4D76" w:rsidP="0045426E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84535D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0E4D76" w:rsidRDefault="001250CA" w:rsidP="009D4EAF">
            <w:pPr>
              <w:spacing w:after="250" w:line="240" w:lineRule="auto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0E4D76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Устройство компьютера</w:t>
            </w:r>
            <w:r w:rsidR="00B472A7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B472A7" w:rsidRDefault="00B472A7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B472A7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B472A7" w:rsidRDefault="00B472A7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B472A7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7.5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0E4D76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Устройство компьютера (внутреннее и внешнее)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F40CFD">
            <w:pPr>
              <w:rPr>
                <w:sz w:val="24"/>
                <w:szCs w:val="24"/>
              </w:rPr>
            </w:pPr>
            <w:r w:rsidRPr="00F40CFD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0E4D76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Устройство компьютера (внутреннее и внешнее)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F40CF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F40CF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</w:t>
            </w:r>
            <w:r w:rsidR="009D4EAF"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F40CFD">
            <w:pPr>
              <w:rPr>
                <w:sz w:val="24"/>
                <w:szCs w:val="24"/>
              </w:rPr>
            </w:pPr>
            <w:r w:rsidRPr="00F40CFD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40CFD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40CFD" w:rsidRPr="00640165" w:rsidRDefault="00F75878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Устройство компьютера (внутреннее и внешнее)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40CFD" w:rsidRPr="00640165" w:rsidRDefault="00F40CF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40CFD" w:rsidRPr="00640165" w:rsidRDefault="00F40CF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40CFD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F40CFD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40CFD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40CFD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CFD" w:rsidRPr="00F40CFD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CFD" w:rsidRPr="00640165" w:rsidRDefault="00F40CFD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84535D" w:rsidRDefault="0084535D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84535D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Процесс работы на персональном компьютере</w:t>
            </w:r>
            <w:r w:rsidR="00B472A7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B472A7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B472A7" w:rsidP="000C4160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7.5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Алгоритм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Меню, панель инструментов, окна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Операции с файлами и папками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84535D" w:rsidRDefault="0084535D" w:rsidP="00F75878">
            <w:pPr>
              <w:spacing w:after="0" w:line="240" w:lineRule="auto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84535D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D4EAF" w:rsidRPr="00640165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Текстовый редактор </w:t>
            </w:r>
            <w:proofErr w:type="spellStart"/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Word</w:t>
            </w:r>
            <w:proofErr w:type="spellEnd"/>
            <w:r w:rsidR="00B472A7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01792A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01792A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Текстовый редактор </w:t>
            </w:r>
            <w:proofErr w:type="spell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Word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Шрифт, размер, цвет, выравнивание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Форматирование и редактирование текста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F40CFD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F40CFD" w:rsidRDefault="009D4E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Подарочный календарь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Новогоднее приглашение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Обобщающее занятие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84535D" w:rsidRDefault="0084535D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84535D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Программа </w:t>
            </w:r>
            <w:proofErr w:type="spellStart"/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PowerPoint</w:t>
            </w:r>
            <w:proofErr w:type="spellEnd"/>
            <w:r w:rsidR="00B472A7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01792A" w:rsidRDefault="0001792A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01792A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01792A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37.5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Знакомство с программой </w:t>
            </w:r>
            <w:proofErr w:type="spell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PowerPoint</w:t>
            </w:r>
            <w:proofErr w:type="spellEnd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. Конструктор слайдов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rPr>
          <w:trHeight w:val="12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Вставка текста и картинок в слайд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F1DB6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   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84936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Создание презентации на тему «Времена года»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4EAF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393917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84936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Создание презентации на тему «Времена года»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3917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Pr="00F40CFD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Pr="00640165" w:rsidRDefault="00393917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Эффекты анимации. Переходы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Работа с фоном. Настройка времени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Создание презентации на тему «Моя Казань»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393917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Создание презентации на тему «Моя Казань»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3917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Pr="00640165" w:rsidRDefault="00393917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Поиск информации для презентации в сети Интернет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393917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Поиск информации для презентации в сети Интернет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3917" w:rsidRPr="00640165" w:rsidRDefault="007C162D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Pr="00640165" w:rsidRDefault="00393917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7C162D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Создание презентации на тему: «Моя Родина»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  <w:r w:rsidR="009D4EAF"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393917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Создание презентации на тему: «Моя </w:t>
            </w: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lastRenderedPageBreak/>
              <w:t>Родина»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3917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Pr="00640165" w:rsidRDefault="00393917">
            <w:pPr>
              <w:rPr>
                <w:sz w:val="24"/>
                <w:szCs w:val="24"/>
              </w:rPr>
            </w:pPr>
          </w:p>
        </w:tc>
      </w:tr>
      <w:tr w:rsidR="00393917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lastRenderedPageBreak/>
              <w:t>5.13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7C162D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Создание презентации на тему: «Моя Родина»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3917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Pr="00640165" w:rsidRDefault="00393917">
            <w:pPr>
              <w:rPr>
                <w:sz w:val="24"/>
                <w:szCs w:val="24"/>
              </w:rPr>
            </w:pPr>
          </w:p>
        </w:tc>
      </w:tr>
      <w:tr w:rsidR="00393917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Создание презентации на тему: «Моя Родина»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3917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Pr="00640165" w:rsidRDefault="00393917">
            <w:pPr>
              <w:rPr>
                <w:sz w:val="24"/>
                <w:szCs w:val="24"/>
              </w:rPr>
            </w:pPr>
          </w:p>
        </w:tc>
      </w:tr>
      <w:tr w:rsidR="00393917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Создание презентации на тему: «Моя Родина»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93917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3917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917" w:rsidRPr="00640165" w:rsidRDefault="00393917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84535D" w:rsidRDefault="0084535D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84535D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Копировальная техника</w:t>
            </w:r>
            <w:r w:rsidR="00B472A7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01792A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01792A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7.5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7C162D" w:rsidRDefault="009D4E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Знакомство со сканером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 w:rsidRPr="007C162D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Сканирование изображения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 w:rsidRPr="007C162D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84535D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Знакомство с принтером, распечатывание текста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7C162D">
            <w:pPr>
              <w:rPr>
                <w:sz w:val="24"/>
                <w:szCs w:val="24"/>
              </w:rPr>
            </w:pPr>
            <w:r w:rsidRPr="007C162D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75878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5878" w:rsidRPr="00F75878" w:rsidRDefault="00F75878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F75878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5878" w:rsidRPr="00F75878" w:rsidRDefault="00F75878" w:rsidP="0029266C">
            <w:pPr>
              <w:spacing w:after="250" w:line="240" w:lineRule="auto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F75878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Проект</w:t>
            </w:r>
            <w:r w:rsidR="00B472A7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5878" w:rsidRPr="0001792A" w:rsidRDefault="0001792A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01792A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75878" w:rsidRPr="0001792A" w:rsidRDefault="0001792A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01792A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5878" w:rsidRPr="00640165" w:rsidRDefault="00F75878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F75878" w:rsidRPr="00640165" w:rsidRDefault="00F75878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5878" w:rsidRPr="00640165" w:rsidRDefault="00F75878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5878" w:rsidRPr="00640165" w:rsidRDefault="00F75878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5878" w:rsidRPr="007C162D" w:rsidRDefault="00F758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5878" w:rsidRPr="00640165" w:rsidRDefault="00F75878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F75878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gram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индивидуальным проектом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2B3D9C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7C162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F75878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gram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индивидуальным проектом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162D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162D" w:rsidRPr="00640165" w:rsidRDefault="007C162D">
            <w:pPr>
              <w:rPr>
                <w:sz w:val="24"/>
                <w:szCs w:val="24"/>
              </w:rPr>
            </w:pPr>
          </w:p>
        </w:tc>
      </w:tr>
      <w:tr w:rsidR="007C162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F75878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gram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индивидуальным проектом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162D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162D" w:rsidRPr="00640165" w:rsidRDefault="007C162D">
            <w:pPr>
              <w:rPr>
                <w:sz w:val="24"/>
                <w:szCs w:val="24"/>
              </w:rPr>
            </w:pPr>
          </w:p>
        </w:tc>
      </w:tr>
      <w:tr w:rsidR="007C162D" w:rsidRPr="00640165" w:rsidTr="00B66EF4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F75878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29266C">
            <w:pPr>
              <w:spacing w:after="25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gram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индивидуальным проектом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0C4160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C162D" w:rsidRPr="00640165" w:rsidRDefault="002B3D9C" w:rsidP="0029266C">
            <w:pPr>
              <w:spacing w:after="25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162D" w:rsidRDefault="007C1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162D" w:rsidRPr="00640165" w:rsidRDefault="007C162D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rPr>
          <w:trHeight w:val="40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F75878" w:rsidRDefault="00F75878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4535D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Итоговое занятие</w:t>
            </w: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 </w:t>
            </w:r>
          </w:p>
          <w:p w:rsidR="009D4EAF" w:rsidRPr="00640165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01792A" w:rsidP="0001792A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01792A" w:rsidP="0001792A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0C4160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4EAF" w:rsidRPr="002B3D9C" w:rsidRDefault="009D4EAF" w:rsidP="000C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2B3D9C" w:rsidRDefault="009D4EAF" w:rsidP="00F758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  <w:tr w:rsidR="00F75878" w:rsidRPr="00640165" w:rsidTr="00B66EF4">
        <w:trPr>
          <w:trHeight w:val="689"/>
        </w:trPr>
        <w:tc>
          <w:tcPr>
            <w:tcW w:w="5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5878" w:rsidRPr="00F75878" w:rsidRDefault="00F75878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8</w:t>
            </w:r>
            <w:r w:rsidRPr="00F75878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5878" w:rsidRPr="00640165" w:rsidRDefault="00F75878" w:rsidP="0029266C">
            <w:pPr>
              <w:spacing w:after="0" w:line="240" w:lineRule="auto"/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Презентация и защита </w:t>
            </w:r>
            <w:proofErr w:type="gramStart"/>
            <w:r w:rsidRPr="00640165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индивидуального проекта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5878" w:rsidRDefault="00F75878" w:rsidP="0001792A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75878" w:rsidRPr="00640165" w:rsidRDefault="00F75878" w:rsidP="0001792A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2.5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5878" w:rsidRPr="00640165" w:rsidRDefault="00F75878" w:rsidP="000C4160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F75878" w:rsidRPr="00640165" w:rsidRDefault="00F75878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5878" w:rsidRPr="00640165" w:rsidRDefault="00F75878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5878" w:rsidRPr="002B3D9C" w:rsidRDefault="00F75878" w:rsidP="000C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B3D9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5878" w:rsidRPr="002B3D9C" w:rsidRDefault="00F75878" w:rsidP="00F758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5878" w:rsidRPr="00640165" w:rsidRDefault="00F75878">
            <w:pPr>
              <w:rPr>
                <w:sz w:val="24"/>
                <w:szCs w:val="24"/>
              </w:rPr>
            </w:pPr>
          </w:p>
        </w:tc>
      </w:tr>
      <w:tr w:rsidR="00F40CFD" w:rsidRPr="00640165" w:rsidTr="00B66EF4"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90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58.5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4EAF" w:rsidRPr="00640165" w:rsidRDefault="009D4EAF" w:rsidP="0029266C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</w:pPr>
            <w:r w:rsidRPr="00640165">
              <w:rPr>
                <w:rFonts w:ascii="OpenSans" w:eastAsia="Times New Roman" w:hAnsi="OpenSans" w:cs="Times New Roman"/>
                <w:b/>
                <w:color w:val="000000"/>
                <w:sz w:val="24"/>
                <w:szCs w:val="24"/>
              </w:rPr>
              <w:t>31.5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4EAF" w:rsidRPr="00640165" w:rsidRDefault="009D4EAF">
            <w:pPr>
              <w:rPr>
                <w:sz w:val="24"/>
                <w:szCs w:val="24"/>
              </w:rPr>
            </w:pPr>
          </w:p>
        </w:tc>
      </w:tr>
    </w:tbl>
    <w:p w:rsidR="000A537F" w:rsidRPr="00640165" w:rsidRDefault="000A537F" w:rsidP="00A8064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00932" w:rsidRPr="00923979" w:rsidRDefault="00900932" w:rsidP="000A5373">
      <w:pPr>
        <w:pStyle w:val="a9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4EAF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</w:t>
      </w:r>
      <w:r w:rsidR="009D4EAF" w:rsidRPr="009D4EAF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</w:p>
    <w:p w:rsidR="00923979" w:rsidRPr="00923979" w:rsidRDefault="00923979" w:rsidP="000A53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  <w:r w:rsidRPr="00923979">
        <w:rPr>
          <w:rFonts w:ascii="Times New Roman" w:hAnsi="Times New Roman" w:cs="Times New Roman"/>
          <w:b/>
          <w:bCs/>
          <w:sz w:val="24"/>
          <w:szCs w:val="24"/>
        </w:rPr>
        <w:t>Введение</w:t>
      </w:r>
    </w:p>
    <w:p w:rsidR="00900932" w:rsidRPr="00640165" w:rsidRDefault="00923979" w:rsidP="000A53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900932" w:rsidRPr="00640165">
        <w:rPr>
          <w:rFonts w:ascii="Times New Roman" w:hAnsi="Times New Roman" w:cs="Times New Roman"/>
          <w:b/>
          <w:bCs/>
          <w:sz w:val="24"/>
          <w:szCs w:val="24"/>
        </w:rPr>
        <w:t>. Устройство компьютера</w:t>
      </w:r>
      <w:r w:rsidR="004B2F38" w:rsidRPr="006401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00932" w:rsidRPr="00640165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900932" w:rsidRPr="00640165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Теория: Инструктаж по технике безопасности. </w:t>
      </w:r>
      <w:proofErr w:type="gramStart"/>
      <w:r w:rsidRPr="00640165">
        <w:rPr>
          <w:rFonts w:ascii="Times New Roman" w:hAnsi="Times New Roman" w:cs="Times New Roman"/>
          <w:sz w:val="24"/>
          <w:szCs w:val="24"/>
        </w:rPr>
        <w:t>ИКТ-технологии</w:t>
      </w:r>
      <w:proofErr w:type="gramEnd"/>
      <w:r w:rsidRPr="00640165">
        <w:rPr>
          <w:rFonts w:ascii="Times New Roman" w:hAnsi="Times New Roman" w:cs="Times New Roman"/>
          <w:sz w:val="24"/>
          <w:szCs w:val="24"/>
        </w:rPr>
        <w:t xml:space="preserve"> в нашей жизни. История информатики. Внутреннее и внешнее устройство компьютера.</w:t>
      </w:r>
    </w:p>
    <w:p w:rsidR="00923979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Практика: Викторина «Азбука безопасности». Тестовая работа «Устройство компьютера».</w:t>
      </w:r>
    </w:p>
    <w:p w:rsidR="000F4B1E" w:rsidRPr="00923979" w:rsidRDefault="00923979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="00900932" w:rsidRPr="00640165">
        <w:rPr>
          <w:rFonts w:ascii="Times New Roman" w:hAnsi="Times New Roman" w:cs="Times New Roman"/>
          <w:b/>
          <w:bCs/>
          <w:sz w:val="24"/>
          <w:szCs w:val="24"/>
        </w:rPr>
        <w:t>. Процесс работы на персональном компьютере</w:t>
      </w:r>
    </w:p>
    <w:p w:rsidR="000F4B1E" w:rsidRPr="00640165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Теория: Операции с файлами и папками. </w:t>
      </w:r>
    </w:p>
    <w:p w:rsidR="00900932" w:rsidRPr="00640165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Практика: Алгоритм. Меню, панель инструментов, окна. Создание папок и вложенных папок. Копирование, перенос и удаление файлов и папок. Графический диктант.</w:t>
      </w:r>
    </w:p>
    <w:p w:rsidR="00900932" w:rsidRPr="00640165" w:rsidRDefault="000F4B1E" w:rsidP="000A53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900932" w:rsidRPr="00640165">
        <w:rPr>
          <w:rFonts w:ascii="Times New Roman" w:hAnsi="Times New Roman" w:cs="Times New Roman"/>
          <w:b/>
          <w:bCs/>
          <w:sz w:val="24"/>
          <w:szCs w:val="24"/>
        </w:rPr>
        <w:t>. Текстовый редактор </w:t>
      </w:r>
      <w:proofErr w:type="spellStart"/>
      <w:r w:rsidR="00900932" w:rsidRPr="00640165">
        <w:rPr>
          <w:rFonts w:ascii="Times New Roman" w:hAnsi="Times New Roman" w:cs="Times New Roman"/>
          <w:b/>
          <w:bCs/>
          <w:sz w:val="24"/>
          <w:szCs w:val="24"/>
        </w:rPr>
        <w:t>Word</w:t>
      </w:r>
      <w:proofErr w:type="spellEnd"/>
      <w:r w:rsidR="00900932" w:rsidRPr="00640165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900932" w:rsidRPr="00640165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lastRenderedPageBreak/>
        <w:t xml:space="preserve">Теория: Текстовый редактор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 xml:space="preserve">. Шрифт, размер, цвет, выравнивание. Форматирование и редактирование текста. Таблицы в текстовом редакторе. Поиск и замена. Исправление ошибок. Создание рисунков в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>.</w:t>
      </w:r>
    </w:p>
    <w:p w:rsidR="00923979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Практика: Работа с фрагментом текста в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>: изменение шрифта, размера, цвета, выравнивание. Создание таблицы «Мой режим дня». Форматирование и редактирование фрагмента предложенного тек</w:t>
      </w:r>
      <w:r w:rsidR="000F7BCA">
        <w:rPr>
          <w:rFonts w:ascii="Times New Roman" w:hAnsi="Times New Roman" w:cs="Times New Roman"/>
          <w:sz w:val="24"/>
          <w:szCs w:val="24"/>
        </w:rPr>
        <w:t>ста. «Подарочный календарь» и «Н</w:t>
      </w:r>
      <w:r w:rsidRPr="00640165">
        <w:rPr>
          <w:rFonts w:ascii="Times New Roman" w:hAnsi="Times New Roman" w:cs="Times New Roman"/>
          <w:sz w:val="24"/>
          <w:szCs w:val="24"/>
        </w:rPr>
        <w:t>овогоднее приглашение». Обобщающее занятие.</w:t>
      </w:r>
    </w:p>
    <w:p w:rsidR="00900932" w:rsidRPr="00640165" w:rsidRDefault="000F4B1E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900932" w:rsidRPr="00640165">
        <w:rPr>
          <w:rFonts w:ascii="Times New Roman" w:hAnsi="Times New Roman" w:cs="Times New Roman"/>
          <w:b/>
          <w:bCs/>
          <w:sz w:val="24"/>
          <w:szCs w:val="24"/>
        </w:rPr>
        <w:t>. Программа </w:t>
      </w:r>
      <w:proofErr w:type="spellStart"/>
      <w:r w:rsidR="00900932" w:rsidRPr="00640165">
        <w:rPr>
          <w:rFonts w:ascii="Times New Roman" w:hAnsi="Times New Roman" w:cs="Times New Roman"/>
          <w:b/>
          <w:bCs/>
          <w:sz w:val="24"/>
          <w:szCs w:val="24"/>
        </w:rPr>
        <w:t>PowerPoint</w:t>
      </w:r>
      <w:proofErr w:type="spellEnd"/>
      <w:r w:rsidR="00900932" w:rsidRPr="00640165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900932" w:rsidRPr="00640165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Теория: Знакомство с программой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>. Конструктор слайдов. Вставка текста и картинок в слайд. Эффекты анимации. Переходы. Работа с фоном. Настройка времени. Безопасный поиск информации в сети Интернет.</w:t>
      </w:r>
    </w:p>
    <w:p w:rsidR="000F4B1E" w:rsidRPr="00640165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Практика: Создание слайдов в программе </w:t>
      </w:r>
      <w:proofErr w:type="spellStart"/>
      <w:r w:rsidRPr="00640165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640165">
        <w:rPr>
          <w:rFonts w:ascii="Times New Roman" w:hAnsi="Times New Roman" w:cs="Times New Roman"/>
          <w:sz w:val="24"/>
          <w:szCs w:val="24"/>
        </w:rPr>
        <w:t xml:space="preserve"> с помощью конструктора слайдов. Отработка навыков работы с презентацией: вставка текста и картинок в слайд, эффекты анимации, переходы, изменение фона, настройка времени. Поиск информации для презентации в сети Интернет. Создание презентаций</w:t>
      </w:r>
      <w:r w:rsidR="000F4B1E" w:rsidRPr="00640165">
        <w:rPr>
          <w:rFonts w:ascii="Times New Roman" w:hAnsi="Times New Roman" w:cs="Times New Roman"/>
          <w:sz w:val="24"/>
          <w:szCs w:val="24"/>
        </w:rPr>
        <w:t>.</w:t>
      </w:r>
    </w:p>
    <w:p w:rsidR="00900932" w:rsidRPr="00640165" w:rsidRDefault="000F4B1E" w:rsidP="000A53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900932" w:rsidRPr="00640165">
        <w:rPr>
          <w:rFonts w:ascii="Times New Roman" w:hAnsi="Times New Roman" w:cs="Times New Roman"/>
          <w:b/>
          <w:bCs/>
          <w:sz w:val="24"/>
          <w:szCs w:val="24"/>
        </w:rPr>
        <w:t>. Копировальная техника </w:t>
      </w:r>
    </w:p>
    <w:p w:rsidR="00900932" w:rsidRPr="00640165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>Теория: Знакомство со сканером. Сканирование изображения. Сканирование текста. Знакомство с принтером, распечатывание текста.</w:t>
      </w:r>
    </w:p>
    <w:p w:rsidR="00900932" w:rsidRPr="00640165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Практика: Алгоритм операции сканирования. Упражнения на выполнение сканирования и сохранение изображения и текста в различных режимах. Распечатывание текста и фотографий с помощью принтера. Работа над </w:t>
      </w:r>
      <w:proofErr w:type="gramStart"/>
      <w:r w:rsidRPr="00640165">
        <w:rPr>
          <w:rFonts w:ascii="Times New Roman" w:hAnsi="Times New Roman" w:cs="Times New Roman"/>
          <w:sz w:val="24"/>
          <w:szCs w:val="24"/>
        </w:rPr>
        <w:t>индивидуальным проектом</w:t>
      </w:r>
      <w:proofErr w:type="gramEnd"/>
      <w:r w:rsidRPr="00640165">
        <w:rPr>
          <w:rFonts w:ascii="Times New Roman" w:hAnsi="Times New Roman" w:cs="Times New Roman"/>
          <w:sz w:val="24"/>
          <w:szCs w:val="24"/>
        </w:rPr>
        <w:t>. Игра-викторина «Знатоки информатики».</w:t>
      </w:r>
    </w:p>
    <w:p w:rsidR="007045C7" w:rsidRDefault="00900932" w:rsidP="000A5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0165">
        <w:rPr>
          <w:rFonts w:ascii="Times New Roman" w:hAnsi="Times New Roman" w:cs="Times New Roman"/>
          <w:sz w:val="24"/>
          <w:szCs w:val="24"/>
        </w:rPr>
        <w:t xml:space="preserve">Практика: Презентация и защита </w:t>
      </w:r>
      <w:proofErr w:type="gramStart"/>
      <w:r w:rsidRPr="00640165">
        <w:rPr>
          <w:rFonts w:ascii="Times New Roman" w:hAnsi="Times New Roman" w:cs="Times New Roman"/>
          <w:sz w:val="24"/>
          <w:szCs w:val="24"/>
        </w:rPr>
        <w:t>индивидуального проекта</w:t>
      </w:r>
      <w:proofErr w:type="gramEnd"/>
      <w:r w:rsidRPr="00640165">
        <w:rPr>
          <w:rFonts w:ascii="Times New Roman" w:hAnsi="Times New Roman" w:cs="Times New Roman"/>
          <w:sz w:val="24"/>
          <w:szCs w:val="24"/>
        </w:rPr>
        <w:t>.</w:t>
      </w:r>
    </w:p>
    <w:p w:rsidR="007045C7" w:rsidRPr="007045C7" w:rsidRDefault="007045C7" w:rsidP="000A537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</w:t>
      </w:r>
      <w:r w:rsidR="00B66E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45C7">
        <w:rPr>
          <w:rFonts w:ascii="Times New Roman" w:hAnsi="Times New Roman" w:cs="Times New Roman"/>
          <w:b/>
          <w:sz w:val="24"/>
          <w:szCs w:val="24"/>
        </w:rPr>
        <w:t>Проект</w:t>
      </w:r>
    </w:p>
    <w:p w:rsidR="00923979" w:rsidRDefault="00923979" w:rsidP="000A5373">
      <w:pPr>
        <w:spacing w:after="0" w:line="240" w:lineRule="auto"/>
        <w:ind w:firstLine="709"/>
        <w:jc w:val="both"/>
        <w:rPr>
          <w:rFonts w:ascii="OpenSans" w:eastAsia="Times New Roman" w:hAnsi="OpenSans" w:cs="Times New Roman"/>
          <w:color w:val="000000"/>
          <w:sz w:val="24"/>
          <w:szCs w:val="24"/>
        </w:rPr>
      </w:pPr>
      <w:r w:rsidRPr="00923979">
        <w:rPr>
          <w:rFonts w:ascii="OpenSans" w:eastAsia="Times New Roman" w:hAnsi="OpenSans" w:cs="Times New Roman"/>
          <w:color w:val="000000"/>
          <w:sz w:val="24"/>
          <w:szCs w:val="24"/>
        </w:rPr>
        <w:t xml:space="preserve">Работа над </w:t>
      </w:r>
      <w:proofErr w:type="gramStart"/>
      <w:r w:rsidRPr="00923979">
        <w:rPr>
          <w:rFonts w:ascii="OpenSans" w:eastAsia="Times New Roman" w:hAnsi="OpenSans" w:cs="Times New Roman"/>
          <w:color w:val="000000"/>
          <w:sz w:val="24"/>
          <w:szCs w:val="24"/>
        </w:rPr>
        <w:t>индивидуальным проектом</w:t>
      </w:r>
      <w:proofErr w:type="gramEnd"/>
      <w:r w:rsidR="00312EDC">
        <w:rPr>
          <w:rFonts w:ascii="OpenSans" w:eastAsia="Times New Roman" w:hAnsi="OpenSans" w:cs="Times New Roman"/>
          <w:color w:val="000000"/>
          <w:sz w:val="24"/>
          <w:szCs w:val="24"/>
        </w:rPr>
        <w:t xml:space="preserve">. </w:t>
      </w:r>
    </w:p>
    <w:p w:rsidR="007045C7" w:rsidRPr="007E31AA" w:rsidRDefault="007E31AA" w:rsidP="000A5373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</w:t>
      </w:r>
      <w:r w:rsidR="00ED7C6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045C7" w:rsidRPr="007E31AA">
        <w:rPr>
          <w:rFonts w:ascii="Times New Roman" w:hAnsi="Times New Roman" w:cs="Times New Roman"/>
          <w:b/>
          <w:sz w:val="24"/>
          <w:szCs w:val="24"/>
        </w:rPr>
        <w:t>Итоговое занятие</w:t>
      </w:r>
    </w:p>
    <w:p w:rsidR="007045C7" w:rsidRDefault="007045C7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Презентация и з</w:t>
      </w:r>
      <w:r w:rsidRPr="007045C7">
        <w:rPr>
          <w:rFonts w:ascii="Times New Roman" w:hAnsi="Times New Roman" w:cs="Times New Roman"/>
          <w:sz w:val="24"/>
          <w:szCs w:val="24"/>
        </w:rPr>
        <w:t xml:space="preserve">ащита </w:t>
      </w:r>
      <w:proofErr w:type="gramStart"/>
      <w:r w:rsidRPr="007045C7">
        <w:rPr>
          <w:rFonts w:ascii="Times New Roman" w:hAnsi="Times New Roman" w:cs="Times New Roman"/>
          <w:sz w:val="24"/>
          <w:szCs w:val="24"/>
        </w:rPr>
        <w:t>индивидуального проекта</w:t>
      </w:r>
      <w:proofErr w:type="gramEnd"/>
    </w:p>
    <w:p w:rsidR="005B4F15" w:rsidRDefault="005B4F15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EF4" w:rsidRDefault="00B66EF4" w:rsidP="000A5373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5373" w:rsidRPr="005B4F15" w:rsidRDefault="007045C7" w:rsidP="005B4F15">
      <w:pPr>
        <w:pStyle w:val="a9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B4F1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Организационно-педагогические условия реализации программы</w:t>
      </w:r>
    </w:p>
    <w:p w:rsidR="005B4F15" w:rsidRPr="000A5373" w:rsidRDefault="005B4F15" w:rsidP="005B4F15">
      <w:pPr>
        <w:pStyle w:val="a9"/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52C9E" w:rsidRPr="000A5373" w:rsidRDefault="00852C9E" w:rsidP="00B66EF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A53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Методическое обеспечение программы</w:t>
      </w:r>
    </w:p>
    <w:p w:rsidR="00E54EB2" w:rsidRDefault="009A3E41" w:rsidP="00B66EF4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Методика преподавания темы «Компьютер » в 5 классе / И.Г. Горемыкина</w:t>
      </w:r>
    </w:p>
    <w:p w:rsidR="009A3E41" w:rsidRPr="00E54EB2" w:rsidRDefault="009A3E41" w:rsidP="00B66EF4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Методика обучения компьютерной грамотности / </w:t>
      </w:r>
      <w:r w:rsidR="00852C9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А.К. </w:t>
      </w:r>
      <w:proofErr w:type="spellStart"/>
      <w:r w:rsidR="00852C9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Айбазова</w:t>
      </w:r>
      <w:proofErr w:type="spellEnd"/>
    </w:p>
    <w:p w:rsidR="000C41BE" w:rsidRDefault="000C41BE" w:rsidP="00B66EF4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Дидактические материалы </w:t>
      </w:r>
    </w:p>
    <w:p w:rsidR="00852C9E" w:rsidRDefault="00E95CB0" w:rsidP="00B66EF4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hyperlink r:id="rId9" w:history="1">
        <w:r w:rsidR="000C41BE" w:rsidRPr="00CE3FC9">
          <w:rPr>
            <w:rStyle w:val="a4"/>
            <w:rFonts w:ascii="Times New Roman" w:eastAsia="Times New Roman" w:hAnsi="Times New Roman" w:cs="Times New Roman"/>
            <w:bCs/>
            <w:sz w:val="24"/>
            <w:szCs w:val="24"/>
          </w:rPr>
          <w:t>https://www.sites.google.com/site/mcrassohina/dla-ucenikov/konspekty-urokov-5-7-klassy</w:t>
        </w:r>
      </w:hyperlink>
    </w:p>
    <w:p w:rsidR="009A3E41" w:rsidRDefault="009A3E41" w:rsidP="00B66EF4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Копилка уроков. Сайт для учителей</w:t>
      </w:r>
    </w:p>
    <w:p w:rsidR="000C41BE" w:rsidRDefault="00E95CB0" w:rsidP="00B66EF4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hyperlink r:id="rId10" w:history="1">
        <w:r w:rsidR="009A3E41" w:rsidRPr="00CE3FC9">
          <w:rPr>
            <w:rStyle w:val="a4"/>
            <w:rFonts w:ascii="Times New Roman" w:eastAsia="Times New Roman" w:hAnsi="Times New Roman" w:cs="Times New Roman"/>
            <w:bCs/>
            <w:sz w:val="24"/>
            <w:szCs w:val="24"/>
          </w:rPr>
          <w:t>https://kopilkaurokov.ru/informatika</w:t>
        </w:r>
      </w:hyperlink>
    </w:p>
    <w:p w:rsidR="00852C9E" w:rsidRPr="00852C9E" w:rsidRDefault="00852C9E" w:rsidP="00B66E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52C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Материально-техническое обеспечение</w:t>
      </w:r>
    </w:p>
    <w:p w:rsidR="00852C9E" w:rsidRDefault="00852C9E" w:rsidP="00B66E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52C9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Для реализации программы используется следующая материально-техническая база:</w:t>
      </w:r>
    </w:p>
    <w:p w:rsidR="00852C9E" w:rsidRDefault="00852C9E" w:rsidP="00B66E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Информационный центр </w:t>
      </w:r>
    </w:p>
    <w:p w:rsidR="00736A38" w:rsidRPr="000A5373" w:rsidRDefault="00736A38" w:rsidP="00B66E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36A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Программы</w:t>
      </w:r>
      <w:r w:rsidRPr="00736A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0A537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–</w:t>
      </w:r>
      <w:r w:rsidRPr="00736A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Microsoft</w:t>
      </w:r>
      <w:r w:rsidRPr="000A5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Windows</w:t>
      </w:r>
      <w:r w:rsidRPr="000A5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Word</w:t>
      </w:r>
      <w:r w:rsidRPr="000A5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PowerPoint</w:t>
      </w:r>
      <w:r w:rsidRPr="000A5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).</w:t>
      </w:r>
    </w:p>
    <w:p w:rsidR="00627EF8" w:rsidRPr="00736A38" w:rsidRDefault="00736A38" w:rsidP="00B66E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736A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Технические средства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- интерактивная доска; компьютеры; МФУ – принтер, сканер, копировальный модуль;  Интернет</w:t>
      </w:r>
      <w:r w:rsidRPr="00736A3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36A3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телевизор;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фотокамера</w:t>
      </w:r>
      <w:r w:rsidRPr="00736A3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proofErr w:type="gramEnd"/>
    </w:p>
    <w:p w:rsidR="00900932" w:rsidRPr="00640165" w:rsidRDefault="00900932" w:rsidP="009009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26D52" w:rsidRDefault="00E54EB2" w:rsidP="005B4F15">
      <w:pPr>
        <w:pStyle w:val="a3"/>
        <w:numPr>
          <w:ilvl w:val="0"/>
          <w:numId w:val="3"/>
        </w:numPr>
        <w:spacing w:before="0" w:beforeAutospacing="0" w:after="240" w:afterAutospacing="0"/>
        <w:rPr>
          <w:b/>
          <w:color w:val="000000"/>
        </w:rPr>
      </w:pPr>
      <w:r w:rsidRPr="00B26D52">
        <w:rPr>
          <w:b/>
          <w:color w:val="000000"/>
        </w:rPr>
        <w:t>Литература</w:t>
      </w:r>
    </w:p>
    <w:p w:rsidR="00B26D52" w:rsidRDefault="00B26D52" w:rsidP="00B66EF4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</w:rPr>
      </w:pPr>
      <w:r>
        <w:rPr>
          <w:b/>
          <w:color w:val="000000"/>
        </w:rPr>
        <w:t>Для педагога:</w:t>
      </w:r>
    </w:p>
    <w:p w:rsidR="000A5373" w:rsidRDefault="000A5373" w:rsidP="00B66EF4">
      <w:pPr>
        <w:pStyle w:val="a3"/>
        <w:spacing w:before="0" w:beforeAutospacing="0" w:after="0" w:afterAutospacing="0"/>
        <w:ind w:firstLine="709"/>
        <w:jc w:val="both"/>
      </w:pPr>
      <w:proofErr w:type="spellStart"/>
      <w:r>
        <w:t>Галагузова</w:t>
      </w:r>
      <w:proofErr w:type="spellEnd"/>
      <w:r>
        <w:t xml:space="preserve"> Ю. Н. Компьютерная грамотность</w:t>
      </w:r>
      <w:proofErr w:type="gramStart"/>
      <w:r>
        <w:t xml:space="preserve"> :</w:t>
      </w:r>
      <w:proofErr w:type="gramEnd"/>
      <w:r>
        <w:t xml:space="preserve"> учебно-методическое пособие для преподавателей / Ю.Н. </w:t>
      </w:r>
      <w:proofErr w:type="spellStart"/>
      <w:r>
        <w:t>Галагузова</w:t>
      </w:r>
      <w:proofErr w:type="spellEnd"/>
      <w:r>
        <w:t xml:space="preserve">. – Екатеринбург </w:t>
      </w:r>
      <w:proofErr w:type="gramStart"/>
      <w:r>
        <w:t>:А</w:t>
      </w:r>
      <w:proofErr w:type="gramEnd"/>
      <w:r>
        <w:t>жур, 2011.</w:t>
      </w:r>
    </w:p>
    <w:p w:rsidR="00B26D52" w:rsidRDefault="00E54EB2" w:rsidP="00B66EF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E54EB2">
        <w:rPr>
          <w:color w:val="000000"/>
        </w:rPr>
        <w:t>Соловьева Л.В. Компьютерные технологии для учителя</w:t>
      </w:r>
      <w:r w:rsidR="00B26D52">
        <w:rPr>
          <w:color w:val="000000"/>
        </w:rPr>
        <w:t xml:space="preserve"> / Л.В. Соловьева</w:t>
      </w:r>
      <w:r w:rsidRPr="00E54EB2">
        <w:rPr>
          <w:color w:val="000000"/>
        </w:rPr>
        <w:t>. – СПб</w:t>
      </w:r>
      <w:proofErr w:type="gramStart"/>
      <w:r w:rsidRPr="00E54EB2">
        <w:rPr>
          <w:color w:val="000000"/>
        </w:rPr>
        <w:t>.</w:t>
      </w:r>
      <w:r w:rsidR="00B26D52">
        <w:rPr>
          <w:color w:val="000000"/>
        </w:rPr>
        <w:t xml:space="preserve"> </w:t>
      </w:r>
      <w:r w:rsidR="0059470E">
        <w:rPr>
          <w:color w:val="000000"/>
        </w:rPr>
        <w:t xml:space="preserve">: </w:t>
      </w:r>
      <w:proofErr w:type="gramEnd"/>
      <w:r w:rsidR="0059470E">
        <w:rPr>
          <w:color w:val="000000"/>
        </w:rPr>
        <w:t>БХВ-Петербург, 2011.</w:t>
      </w:r>
    </w:p>
    <w:p w:rsidR="0059470E" w:rsidRDefault="000A5373" w:rsidP="00B66EF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t xml:space="preserve">Холмогоров В. Персональный компьютер [Текст] / В. Холмогоров. - </w:t>
      </w:r>
      <w:proofErr w:type="spellStart"/>
      <w:r>
        <w:t>Олма</w:t>
      </w:r>
      <w:proofErr w:type="spellEnd"/>
      <w:r>
        <w:t>-Пресс Экслибрис, 2006.</w:t>
      </w:r>
    </w:p>
    <w:p w:rsidR="0059470E" w:rsidRDefault="0059470E" w:rsidP="00B66EF4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</w:rPr>
      </w:pPr>
      <w:r w:rsidRPr="0059470E">
        <w:rPr>
          <w:b/>
          <w:color w:val="000000"/>
        </w:rPr>
        <w:t>Для обучающихся:</w:t>
      </w:r>
    </w:p>
    <w:p w:rsidR="0059470E" w:rsidRDefault="0059470E" w:rsidP="00B66EF4">
      <w:pPr>
        <w:pStyle w:val="a3"/>
        <w:spacing w:before="0" w:beforeAutospacing="0" w:after="0" w:afterAutospacing="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 xml:space="preserve">Аксенова М. Энциклопедия для детей. Компьютер / </w:t>
      </w:r>
      <w:r w:rsidRPr="0059470E">
        <w:rPr>
          <w:bCs/>
          <w:color w:val="000000"/>
        </w:rPr>
        <w:t xml:space="preserve"> </w:t>
      </w:r>
      <w:r>
        <w:rPr>
          <w:bCs/>
          <w:color w:val="000000"/>
        </w:rPr>
        <w:t>М. Аксенова</w:t>
      </w:r>
      <w:r w:rsidRPr="0059470E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О. </w:t>
      </w:r>
      <w:proofErr w:type="spellStart"/>
      <w:r w:rsidRPr="0059470E">
        <w:rPr>
          <w:bCs/>
          <w:color w:val="000000"/>
        </w:rPr>
        <w:t>Са</w:t>
      </w:r>
      <w:r>
        <w:rPr>
          <w:bCs/>
          <w:color w:val="000000"/>
        </w:rPr>
        <w:t>хнюк</w:t>
      </w:r>
      <w:proofErr w:type="spellEnd"/>
      <w:r w:rsidRPr="0059470E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О. Ларичкина О. </w:t>
      </w:r>
      <w:r w:rsidRPr="0059470E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– </w:t>
      </w:r>
      <w:r w:rsidRPr="0059470E">
        <w:rPr>
          <w:bCs/>
          <w:color w:val="000000"/>
        </w:rPr>
        <w:t>2011</w:t>
      </w:r>
      <w:r>
        <w:rPr>
          <w:bCs/>
          <w:color w:val="000000"/>
        </w:rPr>
        <w:t>.</w:t>
      </w:r>
    </w:p>
    <w:p w:rsidR="0059470E" w:rsidRDefault="0059470E" w:rsidP="00B66EF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proofErr w:type="spellStart"/>
      <w:r>
        <w:rPr>
          <w:color w:val="000000"/>
        </w:rPr>
        <w:t>Компьтерная</w:t>
      </w:r>
      <w:proofErr w:type="spellEnd"/>
      <w:r>
        <w:rPr>
          <w:color w:val="000000"/>
        </w:rPr>
        <w:t xml:space="preserve"> энциклопедия для детей и их родителей. Все что нужно знать о компьютере</w:t>
      </w:r>
    </w:p>
    <w:p w:rsidR="0059470E" w:rsidRDefault="0059470E" w:rsidP="00B66EF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 </w:t>
      </w:r>
      <w:hyperlink r:id="rId11" w:history="1">
        <w:r w:rsidRPr="00CE3FC9">
          <w:rPr>
            <w:rStyle w:val="a4"/>
          </w:rPr>
          <w:t>http://idhelp.ru/index.php/computer/enciklopedia</w:t>
        </w:r>
      </w:hyperlink>
    </w:p>
    <w:p w:rsidR="0059470E" w:rsidRPr="00E54EB2" w:rsidRDefault="0059470E" w:rsidP="00B66EF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</w:p>
    <w:p w:rsidR="000F4B1E" w:rsidRPr="00E54EB2" w:rsidRDefault="000F4B1E" w:rsidP="00B66E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32A3A" w:rsidRDefault="00132A3A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D7C6F" w:rsidRDefault="00ED7C6F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D95" w:rsidRPr="00517D95" w:rsidRDefault="00517D95" w:rsidP="00517D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7D95">
        <w:rPr>
          <w:rFonts w:ascii="Times New Roman" w:hAnsi="Times New Roman" w:cs="Times New Roman"/>
          <w:b/>
          <w:sz w:val="24"/>
          <w:szCs w:val="24"/>
        </w:rPr>
        <w:lastRenderedPageBreak/>
        <w:t>Лист корректировки учебно</w:t>
      </w:r>
      <w:r>
        <w:rPr>
          <w:rFonts w:ascii="Times New Roman" w:hAnsi="Times New Roman" w:cs="Times New Roman"/>
          <w:b/>
          <w:sz w:val="24"/>
          <w:szCs w:val="24"/>
        </w:rPr>
        <w:t>-тематического планирования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8"/>
        <w:gridCol w:w="1538"/>
        <w:gridCol w:w="2518"/>
        <w:gridCol w:w="1567"/>
        <w:gridCol w:w="1586"/>
        <w:gridCol w:w="1584"/>
      </w:tblGrid>
      <w:tr w:rsidR="00517D95" w:rsidRPr="00517D95" w:rsidTr="00B06FED">
        <w:tc>
          <w:tcPr>
            <w:tcW w:w="817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7D9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517D95" w:rsidRPr="00517D95" w:rsidRDefault="00517D95" w:rsidP="00B06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D95">
              <w:rPr>
                <w:rFonts w:ascii="Times New Roman" w:hAnsi="Times New Roman" w:cs="Times New Roman"/>
                <w:sz w:val="24"/>
                <w:szCs w:val="24"/>
              </w:rPr>
              <w:t>Детское объединение</w:t>
            </w:r>
          </w:p>
          <w:p w:rsidR="00517D95" w:rsidRPr="00517D95" w:rsidRDefault="00517D95" w:rsidP="00B06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D95">
              <w:rPr>
                <w:rFonts w:ascii="Times New Roman" w:hAnsi="Times New Roman" w:cs="Times New Roman"/>
                <w:sz w:val="24"/>
                <w:szCs w:val="24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7D9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7D95">
              <w:rPr>
                <w:rFonts w:ascii="Times New Roman" w:hAnsi="Times New Roman" w:cs="Times New Roman"/>
                <w:sz w:val="24"/>
                <w:szCs w:val="24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7D95">
              <w:rPr>
                <w:rFonts w:ascii="Times New Roman" w:hAnsi="Times New Roman" w:cs="Times New Roman"/>
                <w:sz w:val="24"/>
                <w:szCs w:val="24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7D95">
              <w:rPr>
                <w:rFonts w:ascii="Times New Roman" w:hAnsi="Times New Roman" w:cs="Times New Roman"/>
                <w:sz w:val="24"/>
                <w:szCs w:val="24"/>
              </w:rPr>
              <w:t xml:space="preserve">Причина (в </w:t>
            </w:r>
            <w:proofErr w:type="gramStart"/>
            <w:r w:rsidRPr="00517D95">
              <w:rPr>
                <w:rFonts w:ascii="Times New Roman" w:hAnsi="Times New Roman" w:cs="Times New Roman"/>
                <w:sz w:val="24"/>
                <w:szCs w:val="24"/>
              </w:rPr>
              <w:t>связи</w:t>
            </w:r>
            <w:proofErr w:type="gramEnd"/>
            <w:r w:rsidRPr="00517D95">
              <w:rPr>
                <w:rFonts w:ascii="Times New Roman" w:hAnsi="Times New Roman" w:cs="Times New Roman"/>
                <w:sz w:val="24"/>
                <w:szCs w:val="24"/>
              </w:rPr>
              <w:t xml:space="preserve"> с чем сокращено, объединено, увеличено)</w:t>
            </w:r>
          </w:p>
        </w:tc>
      </w:tr>
      <w:tr w:rsidR="00517D95" w:rsidRPr="00517D95" w:rsidTr="00B06FED">
        <w:tc>
          <w:tcPr>
            <w:tcW w:w="817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8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7D95" w:rsidRPr="00517D95" w:rsidTr="00B06FED">
        <w:tc>
          <w:tcPr>
            <w:tcW w:w="817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8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7D95" w:rsidRPr="00517D95" w:rsidTr="00B06FED">
        <w:tc>
          <w:tcPr>
            <w:tcW w:w="817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8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7D95" w:rsidRPr="00517D95" w:rsidTr="00B06FED">
        <w:tc>
          <w:tcPr>
            <w:tcW w:w="817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8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7D95" w:rsidRPr="00517D95" w:rsidTr="00B06FED">
        <w:tc>
          <w:tcPr>
            <w:tcW w:w="817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8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7D95" w:rsidRPr="00517D95" w:rsidTr="00B06FED">
        <w:tc>
          <w:tcPr>
            <w:tcW w:w="817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8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7D95" w:rsidRPr="00517D95" w:rsidTr="00B06FED">
        <w:tc>
          <w:tcPr>
            <w:tcW w:w="817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8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auto"/>
          </w:tcPr>
          <w:p w:rsidR="00517D95" w:rsidRPr="00517D95" w:rsidRDefault="00517D95" w:rsidP="00B06F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17D95" w:rsidRPr="00517D95" w:rsidRDefault="00517D95" w:rsidP="00B26D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17D95" w:rsidRPr="00517D95" w:rsidSect="008E11D3">
      <w:footerReference w:type="default" r:id="rId12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CB0" w:rsidRDefault="00E95CB0" w:rsidP="002B14D8">
      <w:pPr>
        <w:spacing w:after="0" w:line="240" w:lineRule="auto"/>
      </w:pPr>
      <w:r>
        <w:separator/>
      </w:r>
    </w:p>
  </w:endnote>
  <w:endnote w:type="continuationSeparator" w:id="0">
    <w:p w:rsidR="00E95CB0" w:rsidRDefault="00E95CB0" w:rsidP="002B1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06875"/>
      <w:docPartObj>
        <w:docPartGallery w:val="Page Numbers (Bottom of Page)"/>
        <w:docPartUnique/>
      </w:docPartObj>
    </w:sdtPr>
    <w:sdtContent>
      <w:p w:rsidR="00E95CB0" w:rsidRDefault="00E95CB0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7C6F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E95CB0" w:rsidRDefault="00E95CB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CB0" w:rsidRDefault="00E95CB0" w:rsidP="002B14D8">
      <w:pPr>
        <w:spacing w:after="0" w:line="240" w:lineRule="auto"/>
      </w:pPr>
      <w:r>
        <w:separator/>
      </w:r>
    </w:p>
  </w:footnote>
  <w:footnote w:type="continuationSeparator" w:id="0">
    <w:p w:rsidR="00E95CB0" w:rsidRDefault="00E95CB0" w:rsidP="002B14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5F88"/>
    <w:multiLevelType w:val="multilevel"/>
    <w:tmpl w:val="3B84A1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856D9F"/>
    <w:multiLevelType w:val="hybridMultilevel"/>
    <w:tmpl w:val="CFB03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754D47"/>
    <w:multiLevelType w:val="hybridMultilevel"/>
    <w:tmpl w:val="8D5EE19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315C8"/>
    <w:multiLevelType w:val="hybridMultilevel"/>
    <w:tmpl w:val="382096EA"/>
    <w:lvl w:ilvl="0" w:tplc="22BAA45E">
      <w:start w:val="4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6BB4684"/>
    <w:multiLevelType w:val="multilevel"/>
    <w:tmpl w:val="F9C252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18522E"/>
    <w:multiLevelType w:val="multilevel"/>
    <w:tmpl w:val="95266E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52" w:hanging="1800"/>
      </w:pPr>
      <w:rPr>
        <w:rFonts w:hint="default"/>
      </w:rPr>
    </w:lvl>
  </w:abstractNum>
  <w:abstractNum w:abstractNumId="6">
    <w:nsid w:val="21987133"/>
    <w:multiLevelType w:val="hybridMultilevel"/>
    <w:tmpl w:val="6A9435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E65B9"/>
    <w:multiLevelType w:val="multilevel"/>
    <w:tmpl w:val="6A92D56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013BAF"/>
    <w:multiLevelType w:val="multilevel"/>
    <w:tmpl w:val="D206A78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624493"/>
    <w:multiLevelType w:val="hybridMultilevel"/>
    <w:tmpl w:val="8480C398"/>
    <w:lvl w:ilvl="0" w:tplc="843A41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DC520DA"/>
    <w:multiLevelType w:val="multilevel"/>
    <w:tmpl w:val="E7566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2523D1"/>
    <w:multiLevelType w:val="multilevel"/>
    <w:tmpl w:val="6534EE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2">
    <w:nsid w:val="382C3517"/>
    <w:multiLevelType w:val="hybridMultilevel"/>
    <w:tmpl w:val="C80E3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>
    <w:nsid w:val="4C5F10EA"/>
    <w:multiLevelType w:val="multilevel"/>
    <w:tmpl w:val="274E5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CD7DD9"/>
    <w:multiLevelType w:val="multilevel"/>
    <w:tmpl w:val="AEA21A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6">
    <w:nsid w:val="4FC036F8"/>
    <w:multiLevelType w:val="hybridMultilevel"/>
    <w:tmpl w:val="F612C44A"/>
    <w:lvl w:ilvl="0" w:tplc="CCC07F8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D177E8"/>
    <w:multiLevelType w:val="multilevel"/>
    <w:tmpl w:val="C10C5D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8">
    <w:nsid w:val="7F3976F5"/>
    <w:multiLevelType w:val="multilevel"/>
    <w:tmpl w:val="EE0E4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FD615CE"/>
    <w:multiLevelType w:val="hybridMultilevel"/>
    <w:tmpl w:val="9C749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9"/>
  </w:num>
  <w:num w:numId="3">
    <w:abstractNumId w:val="3"/>
  </w:num>
  <w:num w:numId="4">
    <w:abstractNumId w:val="5"/>
  </w:num>
  <w:num w:numId="5">
    <w:abstractNumId w:val="11"/>
  </w:num>
  <w:num w:numId="6">
    <w:abstractNumId w:val="15"/>
  </w:num>
  <w:num w:numId="7">
    <w:abstractNumId w:val="17"/>
  </w:num>
  <w:num w:numId="8">
    <w:abstractNumId w:val="6"/>
  </w:num>
  <w:num w:numId="9">
    <w:abstractNumId w:val="1"/>
  </w:num>
  <w:num w:numId="10">
    <w:abstractNumId w:val="12"/>
  </w:num>
  <w:num w:numId="11">
    <w:abstractNumId w:val="16"/>
  </w:num>
  <w:num w:numId="12">
    <w:abstractNumId w:val="2"/>
  </w:num>
  <w:num w:numId="13">
    <w:abstractNumId w:val="9"/>
  </w:num>
  <w:num w:numId="14">
    <w:abstractNumId w:val="14"/>
  </w:num>
  <w:num w:numId="15">
    <w:abstractNumId w:val="0"/>
  </w:num>
  <w:num w:numId="16">
    <w:abstractNumId w:val="4"/>
  </w:num>
  <w:num w:numId="17">
    <w:abstractNumId w:val="8"/>
  </w:num>
  <w:num w:numId="18">
    <w:abstractNumId w:val="7"/>
  </w:num>
  <w:num w:numId="19">
    <w:abstractNumId w:val="18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C0B"/>
    <w:rsid w:val="0001792A"/>
    <w:rsid w:val="00024FDF"/>
    <w:rsid w:val="00035624"/>
    <w:rsid w:val="000A2B16"/>
    <w:rsid w:val="000A5373"/>
    <w:rsid w:val="000A537F"/>
    <w:rsid w:val="000C4160"/>
    <w:rsid w:val="000C41BE"/>
    <w:rsid w:val="000E4D76"/>
    <w:rsid w:val="000F4B1E"/>
    <w:rsid w:val="000F6059"/>
    <w:rsid w:val="000F7BCA"/>
    <w:rsid w:val="001223B0"/>
    <w:rsid w:val="001250CA"/>
    <w:rsid w:val="00132A3A"/>
    <w:rsid w:val="001B1C1C"/>
    <w:rsid w:val="001D4B3F"/>
    <w:rsid w:val="001F4A52"/>
    <w:rsid w:val="00201AAB"/>
    <w:rsid w:val="00227AAC"/>
    <w:rsid w:val="002440C0"/>
    <w:rsid w:val="00246598"/>
    <w:rsid w:val="0025709E"/>
    <w:rsid w:val="00284936"/>
    <w:rsid w:val="0029266C"/>
    <w:rsid w:val="002A594A"/>
    <w:rsid w:val="002B14D8"/>
    <w:rsid w:val="002B3D9C"/>
    <w:rsid w:val="002D6CDD"/>
    <w:rsid w:val="002F1DB6"/>
    <w:rsid w:val="002F3F7F"/>
    <w:rsid w:val="00300A78"/>
    <w:rsid w:val="00311189"/>
    <w:rsid w:val="00312EDC"/>
    <w:rsid w:val="003213F8"/>
    <w:rsid w:val="003311BB"/>
    <w:rsid w:val="00371DB0"/>
    <w:rsid w:val="00393917"/>
    <w:rsid w:val="003F7087"/>
    <w:rsid w:val="003F7F45"/>
    <w:rsid w:val="0045153D"/>
    <w:rsid w:val="0045426E"/>
    <w:rsid w:val="00476CD4"/>
    <w:rsid w:val="004B2F38"/>
    <w:rsid w:val="004C7695"/>
    <w:rsid w:val="004F1C0B"/>
    <w:rsid w:val="004F1F10"/>
    <w:rsid w:val="004F6177"/>
    <w:rsid w:val="00517D95"/>
    <w:rsid w:val="0059470E"/>
    <w:rsid w:val="005B4F15"/>
    <w:rsid w:val="005F5550"/>
    <w:rsid w:val="006269B8"/>
    <w:rsid w:val="00627EF8"/>
    <w:rsid w:val="00640165"/>
    <w:rsid w:val="00664DA7"/>
    <w:rsid w:val="00672ECC"/>
    <w:rsid w:val="00683F68"/>
    <w:rsid w:val="006C184B"/>
    <w:rsid w:val="006E491E"/>
    <w:rsid w:val="007045C7"/>
    <w:rsid w:val="00717B4A"/>
    <w:rsid w:val="007268CE"/>
    <w:rsid w:val="00736A38"/>
    <w:rsid w:val="007B3FA6"/>
    <w:rsid w:val="007C162D"/>
    <w:rsid w:val="007E31AA"/>
    <w:rsid w:val="00800644"/>
    <w:rsid w:val="0084535D"/>
    <w:rsid w:val="00852C9E"/>
    <w:rsid w:val="00855E0B"/>
    <w:rsid w:val="008D7A6E"/>
    <w:rsid w:val="008E11D3"/>
    <w:rsid w:val="00900932"/>
    <w:rsid w:val="00923979"/>
    <w:rsid w:val="00941DAF"/>
    <w:rsid w:val="00942E9F"/>
    <w:rsid w:val="00977A2C"/>
    <w:rsid w:val="00981960"/>
    <w:rsid w:val="009A3E41"/>
    <w:rsid w:val="009D4EAF"/>
    <w:rsid w:val="00A80641"/>
    <w:rsid w:val="00A82644"/>
    <w:rsid w:val="00AB221B"/>
    <w:rsid w:val="00AB30C9"/>
    <w:rsid w:val="00AD58C7"/>
    <w:rsid w:val="00AE42F7"/>
    <w:rsid w:val="00B06FED"/>
    <w:rsid w:val="00B26D52"/>
    <w:rsid w:val="00B34CE4"/>
    <w:rsid w:val="00B472A7"/>
    <w:rsid w:val="00B66EF4"/>
    <w:rsid w:val="00B92510"/>
    <w:rsid w:val="00BD3D19"/>
    <w:rsid w:val="00C443DD"/>
    <w:rsid w:val="00C71BB5"/>
    <w:rsid w:val="00C7426E"/>
    <w:rsid w:val="00CA2EA7"/>
    <w:rsid w:val="00D113FF"/>
    <w:rsid w:val="00D4129F"/>
    <w:rsid w:val="00DC4B3E"/>
    <w:rsid w:val="00E009FD"/>
    <w:rsid w:val="00E44C1C"/>
    <w:rsid w:val="00E54EB2"/>
    <w:rsid w:val="00E57183"/>
    <w:rsid w:val="00E90117"/>
    <w:rsid w:val="00E941CC"/>
    <w:rsid w:val="00E95CB0"/>
    <w:rsid w:val="00EB21D1"/>
    <w:rsid w:val="00EC3D0A"/>
    <w:rsid w:val="00ED7C6F"/>
    <w:rsid w:val="00F37882"/>
    <w:rsid w:val="00F40CFD"/>
    <w:rsid w:val="00F75878"/>
    <w:rsid w:val="00F8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4F1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4F1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627EF8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2B1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B14D8"/>
  </w:style>
  <w:style w:type="paragraph" w:styleId="a7">
    <w:name w:val="footer"/>
    <w:basedOn w:val="a"/>
    <w:link w:val="a8"/>
    <w:uiPriority w:val="99"/>
    <w:unhideWhenUsed/>
    <w:rsid w:val="002B1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B14D8"/>
  </w:style>
  <w:style w:type="paragraph" w:styleId="a9">
    <w:name w:val="List Paragraph"/>
    <w:basedOn w:val="a"/>
    <w:uiPriority w:val="34"/>
    <w:qFormat/>
    <w:rsid w:val="00640165"/>
    <w:pPr>
      <w:ind w:left="720"/>
      <w:contextualSpacing/>
    </w:pPr>
  </w:style>
  <w:style w:type="paragraph" w:styleId="aa">
    <w:name w:val="No Spacing"/>
    <w:uiPriority w:val="1"/>
    <w:qFormat/>
    <w:rsid w:val="00C443DD"/>
    <w:pPr>
      <w:spacing w:after="0" w:line="240" w:lineRule="auto"/>
    </w:pPr>
    <w:rPr>
      <w:rFonts w:eastAsiaTheme="minorHAnsi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B06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06F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4F1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4F1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627EF8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2B1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B14D8"/>
  </w:style>
  <w:style w:type="paragraph" w:styleId="a7">
    <w:name w:val="footer"/>
    <w:basedOn w:val="a"/>
    <w:link w:val="a8"/>
    <w:uiPriority w:val="99"/>
    <w:unhideWhenUsed/>
    <w:rsid w:val="002B1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B14D8"/>
  </w:style>
  <w:style w:type="paragraph" w:styleId="a9">
    <w:name w:val="List Paragraph"/>
    <w:basedOn w:val="a"/>
    <w:uiPriority w:val="34"/>
    <w:qFormat/>
    <w:rsid w:val="00640165"/>
    <w:pPr>
      <w:ind w:left="720"/>
      <w:contextualSpacing/>
    </w:pPr>
  </w:style>
  <w:style w:type="paragraph" w:styleId="aa">
    <w:name w:val="No Spacing"/>
    <w:uiPriority w:val="1"/>
    <w:qFormat/>
    <w:rsid w:val="00C443DD"/>
    <w:pPr>
      <w:spacing w:after="0" w:line="240" w:lineRule="auto"/>
    </w:pPr>
    <w:rPr>
      <w:rFonts w:eastAsiaTheme="minorHAnsi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B06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06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6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44216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803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2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374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3048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9038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962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4892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7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17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010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14198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1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401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941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dhelp.ru/index.php/computer/enciklopedia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kopilkaurokov.ru/informatik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sites.google.com/site/mcrassohina/dla-ucenikov/konspekty-urokov-5-7-klass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33B9F6-0BE7-4A0C-AC14-4146E49F5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14</Pages>
  <Words>3836</Words>
  <Characters>21871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PC-7</cp:lastModifiedBy>
  <cp:revision>5</cp:revision>
  <cp:lastPrinted>2021-01-21T07:30:00Z</cp:lastPrinted>
  <dcterms:created xsi:type="dcterms:W3CDTF">2021-01-20T05:54:00Z</dcterms:created>
  <dcterms:modified xsi:type="dcterms:W3CDTF">2021-03-09T09:16:00Z</dcterms:modified>
</cp:coreProperties>
</file>